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89C" w:rsidRDefault="00BB089C" w:rsidP="00BB08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BB089C" w:rsidRDefault="006846DD" w:rsidP="00BB089C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старших</w:t>
      </w:r>
      <w:r w:rsidR="00BB089C">
        <w:rPr>
          <w:rFonts w:ascii="Times New Roman" w:hAnsi="Times New Roman"/>
          <w:b/>
          <w:i/>
          <w:color w:val="000000"/>
          <w:sz w:val="32"/>
          <w:szCs w:val="28"/>
        </w:rPr>
        <w:t xml:space="preserve"> классов</w:t>
      </w:r>
    </w:p>
    <w:p w:rsidR="00BB089C" w:rsidRDefault="00D4680E" w:rsidP="00BB089C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2025/</w:t>
      </w:r>
      <w:proofErr w:type="gramStart"/>
      <w:r>
        <w:rPr>
          <w:rFonts w:ascii="Times New Roman" w:hAnsi="Times New Roman"/>
          <w:b/>
          <w:i/>
          <w:color w:val="000000"/>
          <w:sz w:val="32"/>
          <w:szCs w:val="28"/>
        </w:rPr>
        <w:t xml:space="preserve">2026 </w:t>
      </w:r>
      <w:r w:rsidR="00BB089C"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</w:t>
      </w:r>
      <w:proofErr w:type="gramEnd"/>
      <w:r w:rsidR="00BB089C">
        <w:rPr>
          <w:rFonts w:ascii="Times New Roman" w:hAnsi="Times New Roman"/>
          <w:b/>
          <w:i/>
          <w:color w:val="000000"/>
          <w:sz w:val="32"/>
          <w:szCs w:val="28"/>
        </w:rPr>
        <w:t xml:space="preserve"> год</w:t>
      </w:r>
    </w:p>
    <w:p w:rsidR="00BB089C" w:rsidRDefault="00BB089C" w:rsidP="00BB089C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BB089C" w:rsidRDefault="00BB089C" w:rsidP="00BB089C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BB089C" w:rsidRDefault="00BB089C" w:rsidP="00BB089C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BB089C" w:rsidRDefault="00BB089C" w:rsidP="00BB089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BB089C" w:rsidRDefault="00BB089C" w:rsidP="00BB08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proofErr w:type="spellStart"/>
      <w:r w:rsidR="002C487E">
        <w:rPr>
          <w:rFonts w:ascii="Times New Roman" w:hAnsi="Times New Roman"/>
          <w:sz w:val="28"/>
          <w:szCs w:val="28"/>
        </w:rPr>
        <w:t>Бакалаева</w:t>
      </w:r>
      <w:proofErr w:type="spellEnd"/>
      <w:r w:rsidR="002C487E">
        <w:rPr>
          <w:rFonts w:ascii="Times New Roman" w:hAnsi="Times New Roman"/>
          <w:sz w:val="28"/>
          <w:szCs w:val="28"/>
        </w:rPr>
        <w:t xml:space="preserve"> СА</w:t>
      </w:r>
      <w:bookmarkStart w:id="0" w:name="_GoBack"/>
      <w:bookmarkEnd w:id="0"/>
    </w:p>
    <w:p w:rsidR="00BB089C" w:rsidRDefault="00BB089C" w:rsidP="00BB089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2.      </w:t>
      </w:r>
      <w:r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D4680E">
        <w:rPr>
          <w:rFonts w:ascii="Times New Roman" w:hAnsi="Times New Roman"/>
          <w:color w:val="000000"/>
          <w:sz w:val="32"/>
          <w:szCs w:val="32"/>
        </w:rPr>
        <w:t>5 «</w:t>
      </w:r>
      <w:proofErr w:type="spellStart"/>
      <w:proofErr w:type="gramStart"/>
      <w:r w:rsidR="00D4680E">
        <w:rPr>
          <w:rFonts w:ascii="Times New Roman" w:hAnsi="Times New Roman"/>
          <w:color w:val="000000"/>
          <w:sz w:val="32"/>
          <w:szCs w:val="32"/>
        </w:rPr>
        <w:t>В</w:t>
      </w:r>
      <w:r>
        <w:rPr>
          <w:rFonts w:ascii="Times New Roman" w:hAnsi="Times New Roman"/>
          <w:color w:val="000000"/>
          <w:sz w:val="32"/>
          <w:szCs w:val="32"/>
        </w:rPr>
        <w:t>»класс</w:t>
      </w:r>
      <w:proofErr w:type="spellEnd"/>
      <w:proofErr w:type="gramEnd"/>
    </w:p>
    <w:p w:rsidR="00BB089C" w:rsidRDefault="00BB089C" w:rsidP="00BB089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BB089C" w:rsidRDefault="00BB089C" w:rsidP="00BB089C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>
        <w:rPr>
          <w:rFonts w:ascii="Times New Roman" w:hAnsi="Times New Roman"/>
          <w:color w:val="000000"/>
          <w:sz w:val="32"/>
          <w:szCs w:val="32"/>
        </w:rPr>
        <w:t>:</w:t>
      </w:r>
      <w:r w:rsidR="00D4680E">
        <w:rPr>
          <w:rFonts w:ascii="Times New Roman" w:hAnsi="Times New Roman"/>
          <w:color w:val="000000"/>
          <w:sz w:val="32"/>
          <w:szCs w:val="32"/>
        </w:rPr>
        <w:t>5 «В</w:t>
      </w:r>
      <w:r>
        <w:rPr>
          <w:rFonts w:ascii="Times New Roman" w:hAnsi="Times New Roman"/>
          <w:color w:val="000000"/>
          <w:sz w:val="32"/>
          <w:szCs w:val="32"/>
        </w:rPr>
        <w:t>» кл</w:t>
      </w:r>
    </w:p>
    <w:p w:rsidR="00BB089C" w:rsidRDefault="00BB089C" w:rsidP="00BB089C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BB089C" w:rsidRDefault="00BB089C" w:rsidP="00BB089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>
        <w:rPr>
          <w:rFonts w:ascii="Times New Roman" w:hAnsi="Times New Roman"/>
          <w:color w:val="000000"/>
          <w:sz w:val="32"/>
          <w:szCs w:val="32"/>
        </w:rPr>
        <w:t xml:space="preserve">: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BB089C" w:rsidRDefault="00BB089C" w:rsidP="00BB089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BB089C" w:rsidRDefault="00BB089C" w:rsidP="00BB089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D4680E">
        <w:rPr>
          <w:rFonts w:ascii="Times New Roman" w:hAnsi="Times New Roman"/>
          <w:color w:val="000000"/>
          <w:sz w:val="32"/>
          <w:szCs w:val="32"/>
        </w:rPr>
        <w:t>24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701F5" w:rsidRDefault="006701F5" w:rsidP="00BB089C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701F5" w:rsidRDefault="006701F5" w:rsidP="00BB089C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701F5" w:rsidRDefault="006701F5" w:rsidP="00BB089C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Правила пользования учебным кабинетом </w:t>
      </w:r>
    </w:p>
    <w:p w:rsidR="00BB089C" w:rsidRDefault="00BB089C" w:rsidP="00BB089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BB089C" w:rsidRDefault="00BB089C" w:rsidP="00BB089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BB089C" w:rsidRDefault="00BB089C" w:rsidP="00BB089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BB089C" w:rsidRDefault="00BB089C" w:rsidP="00BB089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Правила поведения в кабинете </w:t>
      </w:r>
    </w:p>
    <w:p w:rsidR="00BB089C" w:rsidRDefault="00BB089C" w:rsidP="00BB08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BB089C" w:rsidRDefault="00BB089C" w:rsidP="00BB0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BB089C" w:rsidRDefault="00BB089C" w:rsidP="00BB0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Дежурным на перемене обеспечить   чистоту   классной   доски, наличие влажной губки.</w:t>
      </w:r>
    </w:p>
    <w:p w:rsidR="00BB089C" w:rsidRDefault="00BB089C" w:rsidP="00BB0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 кабинете не разрешается во время перемены    играть в подвижные игры.</w:t>
      </w:r>
    </w:p>
    <w:p w:rsidR="00BB089C" w:rsidRDefault="00BB089C" w:rsidP="00BB0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BB089C" w:rsidRDefault="00BB089C" w:rsidP="00BB0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BB089C" w:rsidRDefault="00BB089C" w:rsidP="00BB0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BB089C" w:rsidRDefault="00BB089C" w:rsidP="00BB089C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089C" w:rsidRDefault="00BB089C" w:rsidP="00BB089C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089C" w:rsidRDefault="00BB089C" w:rsidP="00BB089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Инструкция по пожарной безопасности</w:t>
      </w:r>
    </w:p>
    <w:p w:rsidR="00BB089C" w:rsidRDefault="00BB089C" w:rsidP="00BB089C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BB089C" w:rsidRDefault="00BB089C" w:rsidP="00BB089C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BB089C" w:rsidRDefault="00BB089C" w:rsidP="00BB089C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и т. д.</w:t>
      </w:r>
    </w:p>
    <w:p w:rsidR="00BB089C" w:rsidRDefault="00BB089C" w:rsidP="00BB089C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BB089C" w:rsidRDefault="00BB089C" w:rsidP="00BB089C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BB089C" w:rsidRDefault="00BB089C" w:rsidP="00BB089C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BB089C" w:rsidRDefault="00BB089C" w:rsidP="00BB089C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BB089C" w:rsidRDefault="00BB089C" w:rsidP="00BB089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089C" w:rsidRDefault="00BB089C" w:rsidP="00BB089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089C" w:rsidRDefault="00BB089C" w:rsidP="00BB089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BB089C" w:rsidRDefault="00BB089C" w:rsidP="00BB089C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BB089C" w:rsidRDefault="00BB089C" w:rsidP="00BB089C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BB089C" w:rsidRDefault="00BB089C" w:rsidP="00BB089C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089C" w:rsidRDefault="00BB089C" w:rsidP="00BB089C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089C" w:rsidRDefault="00BB089C" w:rsidP="00BB089C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089C" w:rsidRDefault="00BB089C" w:rsidP="00BB089C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089C" w:rsidRDefault="00BB089C" w:rsidP="00BB089C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089C" w:rsidRDefault="00BB089C" w:rsidP="00BB089C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089C" w:rsidRDefault="00BB089C" w:rsidP="00BB089C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701F5" w:rsidRDefault="006701F5" w:rsidP="00BB089C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089C" w:rsidRDefault="00BB089C" w:rsidP="00BB089C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089C" w:rsidRDefault="00BB089C" w:rsidP="00BB089C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по технике безопасности и охране</w:t>
      </w:r>
    </w:p>
    <w:p w:rsidR="00BB089C" w:rsidRDefault="00BB089C" w:rsidP="00BB089C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</w:t>
      </w:r>
    </w:p>
    <w:p w:rsidR="00BB089C" w:rsidRDefault="00BB089C" w:rsidP="00BB089C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кабинета начальных классов правилам противопожарной безопасности, электробезопасности.</w:t>
      </w:r>
    </w:p>
    <w:p w:rsidR="00BB089C" w:rsidRDefault="00BB089C" w:rsidP="00BB089C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BB089C" w:rsidRDefault="00BB089C" w:rsidP="00BB089C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BB089C" w:rsidRDefault="00BB089C" w:rsidP="00BB089C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BB089C" w:rsidRDefault="00BB089C" w:rsidP="00BB089C">
      <w:pPr>
        <w:numPr>
          <w:ilvl w:val="0"/>
          <w:numId w:val="4"/>
        </w:numPr>
        <w:tabs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BB089C" w:rsidRDefault="00BB089C" w:rsidP="00BB089C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Соблюдение норм переноски тяжестей (недопустимо привлечение к работам по переноске                   тяжестей, учащихся моложе 15 лет).</w:t>
      </w:r>
    </w:p>
    <w:p w:rsidR="00BB089C" w:rsidRDefault="00BB089C" w:rsidP="00BB089C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       Наличие инструкции по охране труда:</w:t>
      </w:r>
    </w:p>
    <w:p w:rsidR="00BB089C" w:rsidRDefault="00BB089C" w:rsidP="00BB089C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BB089C" w:rsidRDefault="00BB089C" w:rsidP="00BB089C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BB089C" w:rsidRDefault="00BB089C" w:rsidP="00BB089C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Требования безопасности во время </w:t>
      </w:r>
    </w:p>
    <w:p w:rsidR="00BB089C" w:rsidRDefault="00BB089C" w:rsidP="00BB089C">
      <w:pPr>
        <w:pStyle w:val="3"/>
        <w:spacing w:before="0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проведения учебных занятий</w:t>
      </w:r>
    </w:p>
    <w:p w:rsidR="00BB089C" w:rsidRDefault="00BB089C" w:rsidP="00BB08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BB089C" w:rsidRDefault="00BB089C" w:rsidP="00BB089C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BB089C" w:rsidRDefault="00BB089C" w:rsidP="00BB08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инструктивно-методического письма "Об использовании школьной   мебели",   утвержденного   Министерством   здравоохранения   СССР  и Министерством просвещения СССР 11-12 сентября 1974 года №1178-74. </w:t>
      </w:r>
    </w:p>
    <w:p w:rsidR="00BB089C" w:rsidRDefault="00BB089C" w:rsidP="00BB08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BB089C" w:rsidRDefault="00BB089C" w:rsidP="00BB08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BB089C" w:rsidRDefault="00BB089C" w:rsidP="00BB08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BB089C" w:rsidRDefault="00BB089C" w:rsidP="00BB08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BB089C" w:rsidRDefault="00BB089C" w:rsidP="00BB08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BB089C" w:rsidRDefault="00BB089C" w:rsidP="00BB08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BB089C" w:rsidRDefault="00BB089C" w:rsidP="00BB08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BB089C" w:rsidRDefault="00BB089C" w:rsidP="00BB08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BB089C" w:rsidRDefault="00BB089C" w:rsidP="00BB08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BB089C" w:rsidRDefault="00BB089C" w:rsidP="00BB089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089C" w:rsidRDefault="00BB089C" w:rsidP="00BB089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BB089C" w:rsidRDefault="00BB089C" w:rsidP="00BB089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BB089C" w:rsidRDefault="00BB089C" w:rsidP="00BB08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B089C" w:rsidRDefault="00BB089C" w:rsidP="00BB08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B089C" w:rsidRDefault="00BB089C" w:rsidP="00BB08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BB089C" w:rsidRDefault="00BB089C" w:rsidP="00BB08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BB089C" w:rsidRDefault="00BB089C" w:rsidP="00BB089C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BB089C" w:rsidRDefault="00BB089C" w:rsidP="00BB089C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BB089C" w:rsidRDefault="00BB089C" w:rsidP="00BB089C">
      <w:pPr>
        <w:numPr>
          <w:ilvl w:val="0"/>
          <w:numId w:val="5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BB089C" w:rsidRDefault="00BB089C" w:rsidP="00BB08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BB089C" w:rsidRDefault="00BB089C" w:rsidP="00BB08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BB089C" w:rsidRDefault="00BB089C" w:rsidP="00BB089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B089C" w:rsidRDefault="00BB089C" w:rsidP="00BB089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B089C" w:rsidRDefault="00BB089C" w:rsidP="00BB089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BB089C" w:rsidRDefault="00BB089C" w:rsidP="00BB089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BB089C" w:rsidRDefault="00BB089C" w:rsidP="00BB08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BB089C" w:rsidRDefault="00BB089C" w:rsidP="00BB08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BB089C" w:rsidRDefault="00BB089C" w:rsidP="00BB08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BB089C" w:rsidRDefault="00BB089C" w:rsidP="00BB089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Инструкции по охране труда</w:t>
      </w:r>
    </w:p>
    <w:p w:rsidR="00BB089C" w:rsidRDefault="00BB089C" w:rsidP="00BB089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BB089C" w:rsidRDefault="00BB089C" w:rsidP="00BB089C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BB089C" w:rsidRDefault="00BB089C" w:rsidP="00BB089C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резания по прямой линии перемещай ножницы вперед.</w:t>
      </w:r>
    </w:p>
    <w:p w:rsidR="00BB089C" w:rsidRDefault="00BB089C" w:rsidP="00BB089C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Детали со сложным контуром можно вырезать, выполняя ряд надрезов.</w:t>
      </w:r>
    </w:p>
    <w:p w:rsidR="00BB089C" w:rsidRDefault="00BB089C" w:rsidP="00BB089C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держи ножницы концами вверх. Не оставляй их в раскрытом виде.</w:t>
      </w:r>
    </w:p>
    <w:p w:rsidR="00BB089C" w:rsidRDefault="00BB089C" w:rsidP="00BB089C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вырезании круглых деталей поворачивай заготовку.</w:t>
      </w:r>
    </w:p>
    <w:p w:rsidR="00BB089C" w:rsidRDefault="00BB089C" w:rsidP="00BB089C">
      <w:pPr>
        <w:numPr>
          <w:ilvl w:val="3"/>
          <w:numId w:val="4"/>
        </w:numPr>
        <w:tabs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вырезать по одной непрерывной линии, поворачивай бумагу в разные стороны.</w:t>
      </w:r>
    </w:p>
    <w:p w:rsidR="00BB089C" w:rsidRDefault="00BB089C" w:rsidP="00BB089C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B089C" w:rsidRDefault="00BB089C" w:rsidP="00BB089C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BB089C" w:rsidRDefault="00BB089C" w:rsidP="00BB089C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инструмент в безопасном месте.</w:t>
      </w:r>
    </w:p>
    <w:p w:rsidR="00BB089C" w:rsidRDefault="00BB089C" w:rsidP="00BB089C">
      <w:pPr>
        <w:numPr>
          <w:ilvl w:val="6"/>
          <w:numId w:val="4"/>
        </w:numPr>
        <w:tabs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только на подкладной доске Делай прокол, вращая ручку вправо и влево.</w:t>
      </w:r>
    </w:p>
    <w:p w:rsidR="00BB089C" w:rsidRDefault="00BB089C" w:rsidP="00BB089C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B089C" w:rsidRDefault="00BB089C" w:rsidP="00BB089C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B089C" w:rsidRDefault="00BB089C" w:rsidP="00BB089C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B089C" w:rsidRDefault="00BB089C" w:rsidP="00BB089C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B089C" w:rsidRDefault="00BB089C" w:rsidP="00BB089C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BB089C" w:rsidRDefault="00BB089C" w:rsidP="00BB089C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Храни иглу только в игольнице. Отмеряй нитку определенной длины.</w:t>
      </w:r>
    </w:p>
    <w:p w:rsidR="00BB089C" w:rsidRDefault="00BB089C" w:rsidP="00BB089C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 иглу только с ниткой, ушком вперед.</w:t>
      </w:r>
    </w:p>
    <w:p w:rsidR="00BB089C" w:rsidRDefault="00BB089C" w:rsidP="00BB089C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B089C" w:rsidRDefault="00BB089C" w:rsidP="00BB089C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BB089C" w:rsidRDefault="00BB089C" w:rsidP="00BB089C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B089C" w:rsidRDefault="00BB089C" w:rsidP="00BB089C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BB089C" w:rsidRDefault="00BB089C" w:rsidP="00BB089C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BB089C" w:rsidRDefault="00BB089C" w:rsidP="00BB089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C53D35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BB089C" w:rsidRDefault="00BB089C" w:rsidP="00BB089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BB089C" w:rsidRDefault="00BB089C" w:rsidP="00BB089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C53D35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BB089C" w:rsidRDefault="00BB089C" w:rsidP="00BB089C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089C" w:rsidRDefault="00BB089C" w:rsidP="00BB089C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BB089C" w:rsidRDefault="00BB089C" w:rsidP="00BB089C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BB089C" w:rsidRDefault="00BB089C" w:rsidP="00BB089C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B089C" w:rsidRDefault="00BB089C" w:rsidP="00BB089C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>
          <w:rPr>
            <w:rFonts w:ascii="Times New Roman" w:hAnsi="Times New Roman"/>
            <w:sz w:val="24"/>
            <w:szCs w:val="24"/>
          </w:rPr>
          <w:t>0,7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BB089C" w:rsidRDefault="00BB089C" w:rsidP="00BB089C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>
          <w:rPr>
            <w:rFonts w:ascii="Times New Roman" w:hAnsi="Times New Roman"/>
            <w:sz w:val="24"/>
            <w:szCs w:val="24"/>
          </w:rPr>
          <w:t>2,75 м</w:t>
        </w:r>
      </w:smartTag>
      <w:r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>
          <w:rPr>
            <w:rFonts w:ascii="Times New Roman" w:hAnsi="Times New Roman"/>
            <w:sz w:val="24"/>
            <w:szCs w:val="24"/>
          </w:rPr>
          <w:t>8 м</w:t>
        </w:r>
      </w:smartTag>
      <w:r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>
          <w:rPr>
            <w:rFonts w:ascii="Times New Roman" w:hAnsi="Times New Roman"/>
            <w:sz w:val="24"/>
            <w:szCs w:val="24"/>
          </w:rPr>
          <w:t>6 м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BB089C" w:rsidRDefault="00BB089C" w:rsidP="00BB089C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BB089C" w:rsidRDefault="00BB089C" w:rsidP="00BB089C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BB089C" w:rsidRDefault="00BB089C" w:rsidP="00BB089C">
      <w:pPr>
        <w:numPr>
          <w:ilvl w:val="0"/>
          <w:numId w:val="8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загораживать учащимся часть доски.</w:t>
      </w:r>
    </w:p>
    <w:p w:rsidR="00BB089C" w:rsidRDefault="00BB089C" w:rsidP="00BB089C">
      <w:pPr>
        <w:numPr>
          <w:ilvl w:val="0"/>
          <w:numId w:val="8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>
        <w:rPr>
          <w:rFonts w:ascii="Times New Roman" w:hAnsi="Times New Roman"/>
          <w:b/>
          <w:sz w:val="24"/>
          <w:szCs w:val="24"/>
        </w:rPr>
        <w:t xml:space="preserve">◦ </w:t>
      </w:r>
      <w:r>
        <w:rPr>
          <w:rFonts w:ascii="Times New Roman" w:hAnsi="Times New Roman"/>
          <w:sz w:val="24"/>
          <w:szCs w:val="24"/>
        </w:rPr>
        <w:t xml:space="preserve">при относительной влажности 40 – 60%, температурные перепады в  пределах 2-3 </w:t>
      </w:r>
      <w:r>
        <w:rPr>
          <w:rFonts w:ascii="Times New Roman" w:hAnsi="Times New Roman"/>
          <w:b/>
          <w:sz w:val="24"/>
          <w:szCs w:val="24"/>
        </w:rPr>
        <w:t>◦)</w:t>
      </w:r>
    </w:p>
    <w:p w:rsidR="00BB089C" w:rsidRDefault="00BB089C" w:rsidP="00BB089C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BB089C" w:rsidRDefault="00BB089C" w:rsidP="00BB089C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BB089C" w:rsidRDefault="00BB089C" w:rsidP="00BB089C">
      <w:pPr>
        <w:numPr>
          <w:ilvl w:val="0"/>
          <w:numId w:val="8"/>
        </w:numPr>
        <w:tabs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BB089C" w:rsidRDefault="00BB089C" w:rsidP="00BB089C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BB089C" w:rsidRDefault="00BB089C" w:rsidP="00BB089C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089C" w:rsidRDefault="00BB089C" w:rsidP="00BB089C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089C" w:rsidRDefault="00BB089C" w:rsidP="00BB089C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089C" w:rsidRDefault="00BB089C" w:rsidP="00BB089C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089C" w:rsidRDefault="00BB089C" w:rsidP="00BB089C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089C" w:rsidRDefault="00BB089C" w:rsidP="00BB089C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BB089C" w:rsidRDefault="00BB089C" w:rsidP="00BB089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Кабинет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BB089C" w:rsidRDefault="00BB089C" w:rsidP="00BB08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BB089C" w:rsidRDefault="00BB089C" w:rsidP="00BB089C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BB089C" w:rsidRDefault="00BB089C" w:rsidP="00BB089C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BB089C" w:rsidRDefault="00BB089C" w:rsidP="00BB089C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BB089C" w:rsidRDefault="00BB089C" w:rsidP="00BB089C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Соблюдение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BB089C" w:rsidRDefault="00BB089C" w:rsidP="00BB089C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04"/>
        <w:gridCol w:w="4554"/>
      </w:tblGrid>
      <w:tr w:rsidR="00BB089C" w:rsidTr="00BB089C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089C" w:rsidRDefault="00BB08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089C" w:rsidRDefault="0083275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BB089C" w:rsidTr="00BB089C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089C" w:rsidRDefault="00BB08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089C" w:rsidRDefault="00BB08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BB089C" w:rsidTr="00BB089C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089C" w:rsidRDefault="00BB08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BB089C" w:rsidRDefault="00BB089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BB089C" w:rsidRDefault="00BB089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BB089C" w:rsidRDefault="00BB089C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кабинета в целом (пол,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089C" w:rsidRDefault="00BB08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089C" w:rsidRDefault="00BB08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  <w:p w:rsidR="00BB089C" w:rsidRDefault="00BB08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хорошее</w:t>
            </w:r>
          </w:p>
          <w:p w:rsidR="00BB089C" w:rsidRDefault="00BB08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089C" w:rsidRDefault="00BB089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хорошее</w:t>
            </w:r>
          </w:p>
        </w:tc>
      </w:tr>
    </w:tbl>
    <w:p w:rsidR="00BB089C" w:rsidRDefault="00BB089C" w:rsidP="00BB089C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BB089C" w:rsidTr="00BB0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BB089C" w:rsidTr="00BB0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089C" w:rsidTr="00BB0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503D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BB089C" w:rsidTr="00BB0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503D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BB089C" w:rsidTr="00BB0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 учительский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089C" w:rsidTr="00BB0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089C" w:rsidTr="00BB089C">
        <w:trPr>
          <w:trHeight w:val="2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B089C" w:rsidTr="00BB0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 мусорное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089C" w:rsidTr="00BB0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B089C" w:rsidTr="00BB0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B089C" w:rsidTr="00BB0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B089C" w:rsidTr="00BB0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B089C" w:rsidTr="00BB0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B089C" w:rsidTr="00BB0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B089C" w:rsidTr="00BB0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B089C" w:rsidTr="00BB0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B089C" w:rsidTr="00BB0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B089C" w:rsidTr="00BB0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B089C" w:rsidTr="00BB08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BB089C" w:rsidRDefault="00BB089C" w:rsidP="00BB089C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089C" w:rsidRDefault="00BB089C" w:rsidP="00BB089C">
      <w:pPr>
        <w:tabs>
          <w:tab w:val="left" w:pos="363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089C" w:rsidRDefault="00BB089C" w:rsidP="00BB089C">
      <w:pPr>
        <w:tabs>
          <w:tab w:val="left" w:pos="363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83275B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83275B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BB089C" w:rsidTr="00BB089C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BB089C" w:rsidTr="00BB089C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BB089C" w:rsidTr="00BB089C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BB089C" w:rsidTr="00BB089C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BB089C" w:rsidTr="00BB089C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BB089C" w:rsidTr="00BB089C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BB089C" w:rsidTr="00BB089C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13:15-14:00</w:t>
            </w:r>
          </w:p>
        </w:tc>
      </w:tr>
      <w:tr w:rsidR="00BB089C" w:rsidTr="00BB089C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14:10-14:14:55</w:t>
            </w:r>
          </w:p>
        </w:tc>
      </w:tr>
      <w:tr w:rsidR="00BB089C" w:rsidTr="00BB089C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BB089C" w:rsidTr="00BB089C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16:00-16:45</w:t>
            </w:r>
          </w:p>
        </w:tc>
      </w:tr>
      <w:tr w:rsidR="00BB089C" w:rsidTr="00BB089C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BB089C" w:rsidTr="00BB089C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</w:rPr>
      </w:pP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B089C" w:rsidRDefault="00BB089C" w:rsidP="00BB089C">
      <w:pPr>
        <w:spacing w:after="160" w:line="254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80"/>
        <w:gridCol w:w="1939"/>
      </w:tblGrid>
      <w:tr w:rsidR="00BB089C" w:rsidTr="00BB08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BB089C" w:rsidTr="00BB08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9C" w:rsidRDefault="00BB089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BB089C" w:rsidTr="00BB08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9C" w:rsidRDefault="00BB089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B089C" w:rsidTr="00BB08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9C" w:rsidRDefault="00BB089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B089C" w:rsidTr="00BB08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9C" w:rsidRDefault="00BB089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B089C" w:rsidTr="00BB08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9C" w:rsidRDefault="00BB089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B089C" w:rsidTr="00BB08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9C" w:rsidRDefault="00BB089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B089C" w:rsidTr="00BB08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9C" w:rsidRDefault="00BB089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B089C" w:rsidTr="00BB08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9C" w:rsidRDefault="00BB089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B089C" w:rsidTr="00BB08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9C" w:rsidRDefault="00BB089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B089C" w:rsidTr="00BB08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9C" w:rsidRDefault="00BB089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инвентаризации</w:t>
            </w:r>
          </w:p>
        </w:tc>
      </w:tr>
      <w:tr w:rsidR="00BB089C" w:rsidTr="00BB08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9C" w:rsidRDefault="00BB089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B089C" w:rsidTr="00BB08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9C" w:rsidRDefault="00BB089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BB089C" w:rsidTr="00BB08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9C" w:rsidRDefault="00BB089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провести Неделю младшего школьника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BB089C" w:rsidTr="00BB08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9C" w:rsidRDefault="00BB089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учащихся к предметным олимпиадам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BB089C" w:rsidTr="00BB08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9C" w:rsidRDefault="00BB089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одаренных детей к конкурсам по предметам.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BB089C" w:rsidTr="00BB089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89C" w:rsidRDefault="00BB089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89C" w:rsidRDefault="00BB08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BB089C" w:rsidRDefault="00BB089C" w:rsidP="00BB089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B089C" w:rsidRDefault="00BB089C" w:rsidP="00BB089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BB089C" w:rsidRDefault="00BB089C" w:rsidP="00BB089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202</w:t>
      </w:r>
      <w:r w:rsidR="0083275B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83275B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BB089C" w:rsidRDefault="00BB089C" w:rsidP="00BB089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>
        <w:rPr>
          <w:rFonts w:ascii="Times New Roman" w:hAnsi="Times New Roman"/>
          <w:color w:val="000000"/>
          <w:sz w:val="24"/>
          <w:szCs w:val="24"/>
        </w:rPr>
        <w:t>:Обучение в начальных классах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и используемые на уроках. Кабинет является необходимым условием организации современного учебно-воспитательного процесса при обучении. Ведь от правильно оборудованного в значительной степени зависят результаты труда учителя и учащихся.При обустройстве кабинета я руководствовалась: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кабинета.</w:t>
      </w:r>
    </w:p>
    <w:p w:rsidR="00BB089C" w:rsidRDefault="00BB089C" w:rsidP="00BB089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BB089C" w:rsidRDefault="00BB089C" w:rsidP="00BB089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BB089C" w:rsidRDefault="00BB089C" w:rsidP="00BB089C"/>
    <w:p w:rsidR="00BB089C" w:rsidRDefault="00BB089C" w:rsidP="00BB089C"/>
    <w:p w:rsidR="003C38FF" w:rsidRDefault="003C38FF"/>
    <w:sectPr w:rsidR="003C38FF" w:rsidSect="00DF0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89C"/>
    <w:rsid w:val="000658FF"/>
    <w:rsid w:val="002C487E"/>
    <w:rsid w:val="003C38FF"/>
    <w:rsid w:val="00503D87"/>
    <w:rsid w:val="00541B08"/>
    <w:rsid w:val="00596F78"/>
    <w:rsid w:val="006701F5"/>
    <w:rsid w:val="006846DD"/>
    <w:rsid w:val="0083275B"/>
    <w:rsid w:val="0085422B"/>
    <w:rsid w:val="00BB089C"/>
    <w:rsid w:val="00C53D35"/>
    <w:rsid w:val="00D4680E"/>
    <w:rsid w:val="00DD6D35"/>
    <w:rsid w:val="00DF0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D8D93E"/>
  <w15:docId w15:val="{98A7CC12-2553-4EB0-B374-D2635B5A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89C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BB089C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B089C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39"/>
    <w:rsid w:val="00BB0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2208</Words>
  <Characters>12586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Требования безопасности во время </vt:lpstr>
      <vt:lpstr>        проведения учебных занятий</vt:lpstr>
    </vt:vector>
  </TitlesOfParts>
  <Company/>
  <LinksUpToDate>false</LinksUpToDate>
  <CharactersWithSpaces>14765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2025-10-06T12:44:00Z</dcterms:created>
  <dcterms:modified xsi:type="dcterms:W3CDTF">2025-10-06T12:44:00Z</dcterms:modified>
</cp:coreProperties>
</file>