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EA3" w:rsidRDefault="00962EA3" w:rsidP="00962EA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62EA3" w:rsidRDefault="00962EA3" w:rsidP="00962EA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62EA3" w:rsidRDefault="00962EA3" w:rsidP="00962EA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62EA3" w:rsidRDefault="00962EA3" w:rsidP="00962EA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62EA3" w:rsidRDefault="00962EA3" w:rsidP="00962EA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62EA3" w:rsidRPr="00570F62" w:rsidRDefault="00962EA3" w:rsidP="00962EA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62EA3" w:rsidRPr="00570F62" w:rsidRDefault="00962EA3" w:rsidP="00962EA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62EA3" w:rsidRPr="00F518A5" w:rsidRDefault="00962EA3" w:rsidP="00962EA3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32"/>
          <w:szCs w:val="28"/>
        </w:rPr>
      </w:pPr>
      <w:r w:rsidRPr="00F518A5">
        <w:rPr>
          <w:rFonts w:ascii="Times New Roman" w:hAnsi="Times New Roman"/>
          <w:b/>
          <w:i/>
          <w:color w:val="000000"/>
          <w:sz w:val="32"/>
          <w:szCs w:val="28"/>
        </w:rPr>
        <w:t xml:space="preserve">ПАСПОРТ КАБИНЕТА </w:t>
      </w:r>
    </w:p>
    <w:p w:rsidR="00962EA3" w:rsidRPr="00F518A5" w:rsidRDefault="00962EA3" w:rsidP="00962EA3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32"/>
          <w:szCs w:val="28"/>
        </w:rPr>
      </w:pPr>
      <w:r w:rsidRPr="00F518A5">
        <w:rPr>
          <w:rFonts w:ascii="Times New Roman" w:hAnsi="Times New Roman"/>
          <w:b/>
          <w:i/>
          <w:color w:val="000000"/>
          <w:sz w:val="32"/>
          <w:szCs w:val="28"/>
        </w:rPr>
        <w:t>начальных классов</w:t>
      </w:r>
    </w:p>
    <w:p w:rsidR="00962EA3" w:rsidRPr="00F518A5" w:rsidRDefault="00962EA3" w:rsidP="00962EA3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32"/>
          <w:szCs w:val="28"/>
        </w:rPr>
      </w:pPr>
      <w:r>
        <w:rPr>
          <w:rFonts w:ascii="Times New Roman" w:hAnsi="Times New Roman"/>
          <w:b/>
          <w:i/>
          <w:color w:val="000000"/>
          <w:sz w:val="32"/>
          <w:szCs w:val="28"/>
        </w:rPr>
        <w:t>на 202</w:t>
      </w:r>
      <w:r w:rsidR="00EC71E6">
        <w:rPr>
          <w:rFonts w:ascii="Times New Roman" w:hAnsi="Times New Roman"/>
          <w:b/>
          <w:i/>
          <w:color w:val="000000"/>
          <w:sz w:val="32"/>
          <w:szCs w:val="28"/>
        </w:rPr>
        <w:t>5</w:t>
      </w:r>
      <w:r>
        <w:rPr>
          <w:rFonts w:ascii="Times New Roman" w:hAnsi="Times New Roman"/>
          <w:b/>
          <w:i/>
          <w:color w:val="000000"/>
          <w:sz w:val="32"/>
          <w:szCs w:val="28"/>
        </w:rPr>
        <w:t>/202</w:t>
      </w:r>
      <w:r w:rsidR="00EC71E6">
        <w:rPr>
          <w:rFonts w:ascii="Times New Roman" w:hAnsi="Times New Roman"/>
          <w:b/>
          <w:i/>
          <w:color w:val="000000"/>
          <w:sz w:val="32"/>
          <w:szCs w:val="28"/>
        </w:rPr>
        <w:t>6</w:t>
      </w:r>
      <w:r w:rsidRPr="00F518A5">
        <w:rPr>
          <w:rFonts w:ascii="Times New Roman" w:hAnsi="Times New Roman"/>
          <w:b/>
          <w:i/>
          <w:color w:val="000000"/>
          <w:sz w:val="32"/>
          <w:szCs w:val="28"/>
        </w:rPr>
        <w:t xml:space="preserve"> учебный год</w:t>
      </w:r>
    </w:p>
    <w:p w:rsidR="00962EA3" w:rsidRDefault="00962EA3" w:rsidP="00962EA3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36"/>
          <w:szCs w:val="32"/>
        </w:rPr>
      </w:pPr>
    </w:p>
    <w:p w:rsidR="00962EA3" w:rsidRDefault="00962EA3" w:rsidP="00962EA3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36"/>
          <w:szCs w:val="32"/>
        </w:rPr>
      </w:pPr>
    </w:p>
    <w:p w:rsidR="00962EA3" w:rsidRPr="00F518A5" w:rsidRDefault="00962EA3" w:rsidP="00962EA3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36"/>
          <w:szCs w:val="32"/>
        </w:rPr>
      </w:pPr>
    </w:p>
    <w:p w:rsidR="00962EA3" w:rsidRPr="009C52CB" w:rsidRDefault="00962EA3" w:rsidP="00962EA3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/>
          <w:i/>
          <w:color w:val="000000"/>
          <w:sz w:val="32"/>
          <w:szCs w:val="32"/>
        </w:rPr>
      </w:pPr>
      <w:r w:rsidRPr="009C52CB">
        <w:rPr>
          <w:rFonts w:ascii="Times New Roman" w:hAnsi="Times New Roman"/>
          <w:i/>
          <w:color w:val="000000"/>
          <w:sz w:val="32"/>
          <w:szCs w:val="32"/>
        </w:rPr>
        <w:t xml:space="preserve">Фамилия, имя, отчество </w:t>
      </w:r>
    </w:p>
    <w:p w:rsidR="00962EA3" w:rsidRDefault="00962EA3" w:rsidP="00962EA3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 w:rsidRPr="009C52CB">
        <w:rPr>
          <w:rFonts w:ascii="Times New Roman" w:hAnsi="Times New Roman"/>
          <w:i/>
          <w:color w:val="000000"/>
          <w:sz w:val="32"/>
          <w:szCs w:val="32"/>
        </w:rPr>
        <w:t xml:space="preserve">         заведующей кабинетом</w:t>
      </w:r>
      <w:r>
        <w:rPr>
          <w:rFonts w:ascii="Times New Roman" w:hAnsi="Times New Roman"/>
          <w:color w:val="000000"/>
          <w:sz w:val="32"/>
          <w:szCs w:val="32"/>
        </w:rPr>
        <w:t xml:space="preserve">: </w:t>
      </w:r>
      <w:proofErr w:type="spellStart"/>
      <w:r w:rsidR="00CD3A30">
        <w:rPr>
          <w:rFonts w:ascii="Times New Roman" w:hAnsi="Times New Roman"/>
          <w:color w:val="000000"/>
          <w:sz w:val="32"/>
          <w:szCs w:val="32"/>
        </w:rPr>
        <w:t>Карабашева</w:t>
      </w:r>
      <w:proofErr w:type="spellEnd"/>
      <w:r w:rsidR="00CD3A30">
        <w:rPr>
          <w:rFonts w:ascii="Times New Roman" w:hAnsi="Times New Roman"/>
          <w:color w:val="000000"/>
          <w:sz w:val="32"/>
          <w:szCs w:val="32"/>
        </w:rPr>
        <w:t xml:space="preserve"> Т К</w:t>
      </w:r>
    </w:p>
    <w:p w:rsidR="00962EA3" w:rsidRPr="00570F62" w:rsidRDefault="00962EA3" w:rsidP="00962EA3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</w:p>
    <w:p w:rsidR="00962EA3" w:rsidRDefault="00962EA3" w:rsidP="00962EA3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 w:rsidRPr="00570F62">
        <w:rPr>
          <w:rFonts w:ascii="Times New Roman" w:hAnsi="Times New Roman"/>
          <w:color w:val="000000"/>
          <w:sz w:val="32"/>
          <w:szCs w:val="32"/>
        </w:rPr>
        <w:t xml:space="preserve">2. </w:t>
      </w:r>
      <w:r w:rsidRPr="009C52CB">
        <w:rPr>
          <w:rFonts w:ascii="Times New Roman" w:hAnsi="Times New Roman"/>
          <w:i/>
          <w:color w:val="000000"/>
          <w:sz w:val="32"/>
          <w:szCs w:val="32"/>
        </w:rPr>
        <w:t>Класс, ответственный за кабинет</w:t>
      </w:r>
      <w:r w:rsidR="00EC71E6">
        <w:rPr>
          <w:rFonts w:ascii="Times New Roman" w:hAnsi="Times New Roman"/>
          <w:color w:val="000000"/>
          <w:sz w:val="32"/>
          <w:szCs w:val="32"/>
        </w:rPr>
        <w:t>: 3</w:t>
      </w:r>
      <w:r>
        <w:rPr>
          <w:rFonts w:ascii="Times New Roman" w:hAnsi="Times New Roman"/>
          <w:color w:val="000000"/>
          <w:sz w:val="32"/>
          <w:szCs w:val="32"/>
        </w:rPr>
        <w:t>Б класс</w:t>
      </w:r>
    </w:p>
    <w:p w:rsidR="00962EA3" w:rsidRPr="00570F62" w:rsidRDefault="00962EA3" w:rsidP="00962EA3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</w:p>
    <w:p w:rsidR="00962EA3" w:rsidRDefault="00962EA3" w:rsidP="00962EA3">
      <w:pPr>
        <w:numPr>
          <w:ilvl w:val="0"/>
          <w:numId w:val="6"/>
        </w:numPr>
        <w:tabs>
          <w:tab w:val="left" w:pos="0"/>
        </w:tabs>
        <w:spacing w:after="0" w:line="240" w:lineRule="auto"/>
        <w:ind w:hanging="720"/>
        <w:rPr>
          <w:rFonts w:ascii="Times New Roman" w:hAnsi="Times New Roman"/>
          <w:color w:val="000000"/>
          <w:sz w:val="32"/>
          <w:szCs w:val="32"/>
        </w:rPr>
      </w:pPr>
      <w:r w:rsidRPr="009C52CB">
        <w:rPr>
          <w:rFonts w:ascii="Times New Roman" w:hAnsi="Times New Roman"/>
          <w:i/>
          <w:color w:val="000000"/>
          <w:sz w:val="32"/>
          <w:szCs w:val="32"/>
        </w:rPr>
        <w:t>Классы, для которых оборудован кабинет</w:t>
      </w:r>
      <w:r w:rsidR="00EC71E6">
        <w:rPr>
          <w:rFonts w:ascii="Times New Roman" w:hAnsi="Times New Roman"/>
          <w:color w:val="000000"/>
          <w:sz w:val="32"/>
          <w:szCs w:val="32"/>
        </w:rPr>
        <w:t>: 3</w:t>
      </w:r>
      <w:r>
        <w:rPr>
          <w:rFonts w:ascii="Times New Roman" w:hAnsi="Times New Roman"/>
          <w:color w:val="000000"/>
          <w:sz w:val="32"/>
          <w:szCs w:val="32"/>
        </w:rPr>
        <w:t>Б кл</w:t>
      </w:r>
    </w:p>
    <w:p w:rsidR="00962EA3" w:rsidRPr="00570F62" w:rsidRDefault="00962EA3" w:rsidP="00962EA3">
      <w:pPr>
        <w:tabs>
          <w:tab w:val="left" w:pos="0"/>
        </w:tabs>
        <w:spacing w:after="0" w:line="240" w:lineRule="auto"/>
        <w:ind w:left="360"/>
        <w:rPr>
          <w:rFonts w:ascii="Times New Roman" w:hAnsi="Times New Roman"/>
          <w:color w:val="000000"/>
          <w:sz w:val="32"/>
          <w:szCs w:val="32"/>
        </w:rPr>
      </w:pPr>
    </w:p>
    <w:p w:rsidR="00962EA3" w:rsidRDefault="00962EA3" w:rsidP="00962EA3">
      <w:pPr>
        <w:numPr>
          <w:ilvl w:val="0"/>
          <w:numId w:val="6"/>
        </w:numPr>
        <w:tabs>
          <w:tab w:val="clear" w:pos="720"/>
          <w:tab w:val="left" w:pos="0"/>
        </w:tabs>
        <w:spacing w:after="0" w:line="240" w:lineRule="auto"/>
        <w:ind w:left="0" w:firstLine="0"/>
        <w:rPr>
          <w:rFonts w:ascii="Times New Roman" w:hAnsi="Times New Roman"/>
          <w:color w:val="000000"/>
          <w:sz w:val="32"/>
          <w:szCs w:val="32"/>
        </w:rPr>
      </w:pPr>
      <w:r w:rsidRPr="009C52CB">
        <w:rPr>
          <w:rFonts w:ascii="Times New Roman" w:hAnsi="Times New Roman"/>
          <w:i/>
          <w:color w:val="000000"/>
          <w:sz w:val="32"/>
          <w:szCs w:val="32"/>
        </w:rPr>
        <w:t>Площадь кабинета</w:t>
      </w:r>
      <w:r w:rsidRPr="00570F62">
        <w:rPr>
          <w:rFonts w:ascii="Times New Roman" w:hAnsi="Times New Roman"/>
          <w:color w:val="000000"/>
          <w:sz w:val="32"/>
          <w:szCs w:val="32"/>
        </w:rPr>
        <w:t>:</w:t>
      </w:r>
      <w:r>
        <w:rPr>
          <w:rFonts w:ascii="Times New Roman" w:hAnsi="Times New Roman"/>
          <w:color w:val="000000"/>
          <w:sz w:val="32"/>
          <w:szCs w:val="32"/>
        </w:rPr>
        <w:t xml:space="preserve"> 40 </w:t>
      </w:r>
      <w:proofErr w:type="spellStart"/>
      <w:r>
        <w:rPr>
          <w:rFonts w:ascii="Times New Roman" w:hAnsi="Times New Roman"/>
          <w:color w:val="000000"/>
          <w:sz w:val="32"/>
          <w:szCs w:val="32"/>
        </w:rPr>
        <w:t>кв</w:t>
      </w:r>
      <w:proofErr w:type="spellEnd"/>
    </w:p>
    <w:p w:rsidR="00962EA3" w:rsidRPr="00570F62" w:rsidRDefault="00962EA3" w:rsidP="00962EA3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</w:p>
    <w:p w:rsidR="00962EA3" w:rsidRPr="00570F62" w:rsidRDefault="00962EA3" w:rsidP="00962EA3">
      <w:pPr>
        <w:numPr>
          <w:ilvl w:val="0"/>
          <w:numId w:val="6"/>
        </w:numPr>
        <w:tabs>
          <w:tab w:val="clear" w:pos="720"/>
          <w:tab w:val="left" w:pos="0"/>
        </w:tabs>
        <w:spacing w:after="0" w:line="240" w:lineRule="auto"/>
        <w:ind w:left="0" w:firstLine="0"/>
        <w:rPr>
          <w:rFonts w:ascii="Times New Roman" w:hAnsi="Times New Roman"/>
          <w:color w:val="000000"/>
          <w:sz w:val="32"/>
          <w:szCs w:val="32"/>
        </w:rPr>
      </w:pPr>
      <w:r w:rsidRPr="009C52CB">
        <w:rPr>
          <w:rFonts w:ascii="Times New Roman" w:hAnsi="Times New Roman"/>
          <w:i/>
          <w:color w:val="000000"/>
          <w:sz w:val="32"/>
          <w:szCs w:val="32"/>
        </w:rPr>
        <w:t>Число посадочных мест</w:t>
      </w:r>
      <w:r>
        <w:rPr>
          <w:rFonts w:ascii="Times New Roman" w:hAnsi="Times New Roman"/>
          <w:color w:val="000000"/>
          <w:sz w:val="32"/>
          <w:szCs w:val="32"/>
        </w:rPr>
        <w:t>: 2</w:t>
      </w:r>
      <w:r w:rsidR="00E817B9">
        <w:rPr>
          <w:rFonts w:ascii="Times New Roman" w:hAnsi="Times New Roman"/>
          <w:color w:val="000000"/>
          <w:sz w:val="32"/>
          <w:szCs w:val="32"/>
        </w:rPr>
        <w:t>8</w:t>
      </w:r>
      <w:r w:rsidRPr="00570F62">
        <w:rPr>
          <w:rFonts w:ascii="Times New Roman" w:hAnsi="Times New Roman"/>
          <w:color w:val="000000"/>
          <w:sz w:val="32"/>
          <w:szCs w:val="32"/>
        </w:rPr>
        <w:t>.</w:t>
      </w:r>
    </w:p>
    <w:p w:rsidR="00962EA3" w:rsidRPr="00570F62" w:rsidRDefault="00962EA3" w:rsidP="00962EA3">
      <w:pPr>
        <w:spacing w:after="0" w:line="240" w:lineRule="auto"/>
        <w:rPr>
          <w:rFonts w:ascii="Times New Roman" w:hAnsi="Times New Roman"/>
        </w:rPr>
      </w:pPr>
    </w:p>
    <w:p w:rsidR="00962EA3" w:rsidRPr="00570F62" w:rsidRDefault="00962EA3" w:rsidP="00962EA3">
      <w:pPr>
        <w:spacing w:after="0" w:line="240" w:lineRule="auto"/>
        <w:rPr>
          <w:rFonts w:ascii="Times New Roman" w:hAnsi="Times New Roman"/>
        </w:rPr>
      </w:pPr>
    </w:p>
    <w:p w:rsidR="00962EA3" w:rsidRPr="00570F62" w:rsidRDefault="00962EA3" w:rsidP="00962EA3">
      <w:pPr>
        <w:spacing w:after="0" w:line="240" w:lineRule="auto"/>
        <w:rPr>
          <w:rFonts w:ascii="Times New Roman" w:hAnsi="Times New Roman"/>
        </w:rPr>
      </w:pPr>
    </w:p>
    <w:p w:rsidR="00962EA3" w:rsidRPr="00570F62" w:rsidRDefault="00962EA3" w:rsidP="00962EA3">
      <w:pPr>
        <w:spacing w:after="0" w:line="240" w:lineRule="auto"/>
        <w:rPr>
          <w:rFonts w:ascii="Times New Roman" w:hAnsi="Times New Roman"/>
        </w:rPr>
      </w:pPr>
    </w:p>
    <w:p w:rsidR="00962EA3" w:rsidRPr="00570F62" w:rsidRDefault="00962EA3" w:rsidP="00962EA3">
      <w:pPr>
        <w:spacing w:after="0" w:line="240" w:lineRule="auto"/>
        <w:rPr>
          <w:rFonts w:ascii="Times New Roman" w:hAnsi="Times New Roman"/>
        </w:rPr>
      </w:pPr>
    </w:p>
    <w:p w:rsidR="00962EA3" w:rsidRPr="00570F62" w:rsidRDefault="00962EA3" w:rsidP="00962EA3">
      <w:pPr>
        <w:spacing w:after="0" w:line="240" w:lineRule="auto"/>
        <w:rPr>
          <w:rFonts w:ascii="Times New Roman" w:hAnsi="Times New Roman"/>
        </w:rPr>
      </w:pPr>
    </w:p>
    <w:p w:rsidR="00962EA3" w:rsidRPr="00570F62" w:rsidRDefault="00962EA3" w:rsidP="00962EA3">
      <w:pPr>
        <w:spacing w:after="0" w:line="240" w:lineRule="auto"/>
        <w:rPr>
          <w:rFonts w:ascii="Times New Roman" w:hAnsi="Times New Roman"/>
        </w:rPr>
      </w:pPr>
    </w:p>
    <w:p w:rsidR="00962EA3" w:rsidRPr="00570F62" w:rsidRDefault="00962EA3" w:rsidP="00962EA3">
      <w:pPr>
        <w:spacing w:after="0" w:line="240" w:lineRule="auto"/>
        <w:rPr>
          <w:rFonts w:ascii="Times New Roman" w:hAnsi="Times New Roman"/>
        </w:rPr>
      </w:pPr>
    </w:p>
    <w:p w:rsidR="00962EA3" w:rsidRDefault="00962EA3" w:rsidP="00962EA3">
      <w:pPr>
        <w:spacing w:after="0" w:line="240" w:lineRule="auto"/>
        <w:rPr>
          <w:rFonts w:ascii="Times New Roman" w:hAnsi="Times New Roman"/>
        </w:rPr>
      </w:pPr>
    </w:p>
    <w:p w:rsidR="00962EA3" w:rsidRDefault="00962EA3" w:rsidP="00962EA3">
      <w:pPr>
        <w:spacing w:after="0" w:line="240" w:lineRule="auto"/>
        <w:rPr>
          <w:rFonts w:ascii="Times New Roman" w:hAnsi="Times New Roman"/>
        </w:rPr>
      </w:pPr>
    </w:p>
    <w:p w:rsidR="00962EA3" w:rsidRDefault="00962EA3" w:rsidP="00962EA3">
      <w:pPr>
        <w:spacing w:after="0" w:line="240" w:lineRule="auto"/>
        <w:rPr>
          <w:rFonts w:ascii="Times New Roman" w:hAnsi="Times New Roman"/>
        </w:rPr>
      </w:pPr>
    </w:p>
    <w:p w:rsidR="00962EA3" w:rsidRDefault="00962EA3" w:rsidP="00962EA3">
      <w:pPr>
        <w:spacing w:after="0" w:line="240" w:lineRule="auto"/>
        <w:rPr>
          <w:rFonts w:ascii="Times New Roman" w:hAnsi="Times New Roman"/>
        </w:rPr>
      </w:pPr>
    </w:p>
    <w:p w:rsidR="00962EA3" w:rsidRDefault="00962EA3" w:rsidP="00962EA3">
      <w:pPr>
        <w:spacing w:after="0" w:line="240" w:lineRule="auto"/>
        <w:rPr>
          <w:rFonts w:ascii="Times New Roman" w:hAnsi="Times New Roman"/>
        </w:rPr>
      </w:pPr>
    </w:p>
    <w:p w:rsidR="00962EA3" w:rsidRDefault="00962EA3" w:rsidP="00962EA3">
      <w:pPr>
        <w:spacing w:after="0" w:line="240" w:lineRule="auto"/>
        <w:rPr>
          <w:rFonts w:ascii="Times New Roman" w:hAnsi="Times New Roman"/>
        </w:rPr>
      </w:pPr>
    </w:p>
    <w:p w:rsidR="00962EA3" w:rsidRDefault="00962EA3" w:rsidP="00962EA3">
      <w:pPr>
        <w:spacing w:after="0" w:line="240" w:lineRule="auto"/>
        <w:rPr>
          <w:rFonts w:ascii="Times New Roman" w:hAnsi="Times New Roman"/>
        </w:rPr>
      </w:pPr>
    </w:p>
    <w:p w:rsidR="00962EA3" w:rsidRDefault="00962EA3" w:rsidP="00962EA3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962EA3" w:rsidRDefault="00962EA3" w:rsidP="00962EA3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962EA3" w:rsidRDefault="00962EA3" w:rsidP="00962EA3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962EA3" w:rsidRDefault="00962EA3" w:rsidP="00962EA3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836A1" w:rsidRDefault="005836A1" w:rsidP="00962EA3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836A1" w:rsidRDefault="005836A1" w:rsidP="00962EA3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836A1" w:rsidRDefault="005836A1" w:rsidP="00962EA3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C3EC2" w:rsidRDefault="005C3EC2" w:rsidP="00962EA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C3EC2" w:rsidRDefault="005C3EC2" w:rsidP="00962EA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C52CB">
        <w:rPr>
          <w:rFonts w:ascii="Times New Roman" w:hAnsi="Times New Roman"/>
          <w:b/>
          <w:sz w:val="28"/>
          <w:szCs w:val="28"/>
        </w:rPr>
        <w:lastRenderedPageBreak/>
        <w:t>Правила пользования</w:t>
      </w:r>
      <w:r w:rsidR="00962EA3" w:rsidRPr="009C52CB">
        <w:rPr>
          <w:rFonts w:ascii="Times New Roman" w:hAnsi="Times New Roman"/>
          <w:b/>
          <w:sz w:val="28"/>
          <w:szCs w:val="28"/>
        </w:rPr>
        <w:t xml:space="preserve"> учебным кабинетом</w:t>
      </w:r>
    </w:p>
    <w:p w:rsidR="00962EA3" w:rsidRPr="009C52CB" w:rsidRDefault="00962EA3" w:rsidP="00962EA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62EA3" w:rsidRPr="009C52CB" w:rsidRDefault="00962EA3" w:rsidP="00962EA3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9C52CB">
        <w:rPr>
          <w:rFonts w:ascii="Times New Roman" w:hAnsi="Times New Roman"/>
          <w:sz w:val="24"/>
          <w:szCs w:val="24"/>
        </w:rPr>
        <w:t>1.Учебный кабинет должен быть открыт за 15 мин. до начала занятий.</w:t>
      </w:r>
    </w:p>
    <w:p w:rsidR="00962EA3" w:rsidRPr="009C52CB" w:rsidRDefault="00962EA3" w:rsidP="00962EA3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9C52CB">
        <w:rPr>
          <w:rFonts w:ascii="Times New Roman" w:hAnsi="Times New Roman"/>
          <w:sz w:val="24"/>
          <w:szCs w:val="24"/>
        </w:rPr>
        <w:t>2.Учащиеся находятся в кабинете только в сменной обуви.</w:t>
      </w:r>
    </w:p>
    <w:p w:rsidR="00962EA3" w:rsidRPr="009C52CB" w:rsidRDefault="00962EA3" w:rsidP="00962EA3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9C52CB">
        <w:rPr>
          <w:rFonts w:ascii="Times New Roman" w:hAnsi="Times New Roman"/>
          <w:sz w:val="24"/>
          <w:szCs w:val="24"/>
        </w:rPr>
        <w:t>3.Учащиеся должны находиться в кабинете только в присутствии учителя.</w:t>
      </w:r>
    </w:p>
    <w:p w:rsidR="00962EA3" w:rsidRPr="009C52CB" w:rsidRDefault="00962EA3" w:rsidP="00962EA3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9C52CB">
        <w:rPr>
          <w:rFonts w:ascii="Times New Roman" w:hAnsi="Times New Roman"/>
          <w:sz w:val="24"/>
          <w:szCs w:val="24"/>
        </w:rPr>
        <w:t>4.Учитель организовывает уборку кабинета по окончании занятий в нем.</w:t>
      </w:r>
    </w:p>
    <w:p w:rsidR="00962EA3" w:rsidRDefault="00962EA3" w:rsidP="00962E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62EA3" w:rsidRPr="009C52CB" w:rsidRDefault="00962EA3" w:rsidP="00962E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62EA3" w:rsidRPr="009C52CB" w:rsidRDefault="00962EA3" w:rsidP="00962EA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C52CB">
        <w:rPr>
          <w:rFonts w:ascii="Times New Roman" w:hAnsi="Times New Roman"/>
          <w:b/>
          <w:sz w:val="28"/>
          <w:szCs w:val="28"/>
        </w:rPr>
        <w:t xml:space="preserve">Правила поведения в кабинете </w:t>
      </w:r>
    </w:p>
    <w:p w:rsidR="00962EA3" w:rsidRPr="009C52CB" w:rsidRDefault="00962EA3" w:rsidP="00962EA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C52CB">
        <w:rPr>
          <w:rFonts w:ascii="Times New Roman" w:hAnsi="Times New Roman"/>
          <w:b/>
          <w:sz w:val="28"/>
          <w:szCs w:val="28"/>
        </w:rPr>
        <w:t>начальных классов</w:t>
      </w:r>
    </w:p>
    <w:p w:rsidR="00962EA3" w:rsidRPr="00570F62" w:rsidRDefault="00962EA3" w:rsidP="00962E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F62">
        <w:rPr>
          <w:rFonts w:ascii="Times New Roman" w:hAnsi="Times New Roman"/>
          <w:sz w:val="24"/>
          <w:szCs w:val="24"/>
        </w:rPr>
        <w:t>1. В кабинет входить только после разрешения учителя.</w:t>
      </w:r>
    </w:p>
    <w:p w:rsidR="00962EA3" w:rsidRPr="00570F62" w:rsidRDefault="00962EA3" w:rsidP="00962E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F62">
        <w:rPr>
          <w:rFonts w:ascii="Times New Roman" w:hAnsi="Times New Roman"/>
          <w:sz w:val="24"/>
          <w:szCs w:val="24"/>
        </w:rPr>
        <w:t>2. Во время перемены приготовить ученические принадлежности к уроку.</w:t>
      </w:r>
    </w:p>
    <w:p w:rsidR="00962EA3" w:rsidRPr="00570F62" w:rsidRDefault="00962EA3" w:rsidP="00962E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F62">
        <w:rPr>
          <w:rFonts w:ascii="Times New Roman" w:hAnsi="Times New Roman"/>
          <w:sz w:val="24"/>
          <w:szCs w:val="24"/>
        </w:rPr>
        <w:t>3. Дежурным  на перемене  обеспечить   чистоту   классной   доски,   наличие влажной  губки.</w:t>
      </w:r>
    </w:p>
    <w:p w:rsidR="00962EA3" w:rsidRPr="00570F62" w:rsidRDefault="00962EA3" w:rsidP="00962E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F62">
        <w:rPr>
          <w:rFonts w:ascii="Times New Roman" w:hAnsi="Times New Roman"/>
          <w:sz w:val="24"/>
          <w:szCs w:val="24"/>
        </w:rPr>
        <w:t>4. В кабинете не разрешается  во время перемены    играть в подвижные игры.</w:t>
      </w:r>
    </w:p>
    <w:p w:rsidR="00962EA3" w:rsidRPr="00570F62" w:rsidRDefault="00962EA3" w:rsidP="00962E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F62">
        <w:rPr>
          <w:rFonts w:ascii="Times New Roman" w:hAnsi="Times New Roman"/>
          <w:sz w:val="24"/>
          <w:szCs w:val="24"/>
        </w:rPr>
        <w:t>5. Категорически запрещается самостоятельно открывать оконные рамы, портить мебель.</w:t>
      </w:r>
    </w:p>
    <w:p w:rsidR="00962EA3" w:rsidRPr="00570F62" w:rsidRDefault="00962EA3" w:rsidP="00962E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F62">
        <w:rPr>
          <w:rFonts w:ascii="Times New Roman" w:hAnsi="Times New Roman"/>
          <w:sz w:val="24"/>
          <w:szCs w:val="24"/>
        </w:rPr>
        <w:t>6. Нельзя без разрешения учителя пользоваться электрической розеткой.</w:t>
      </w:r>
    </w:p>
    <w:p w:rsidR="00962EA3" w:rsidRPr="00570F62" w:rsidRDefault="00962EA3" w:rsidP="00962E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F62">
        <w:rPr>
          <w:rFonts w:ascii="Times New Roman" w:hAnsi="Times New Roman"/>
          <w:sz w:val="24"/>
          <w:szCs w:val="24"/>
        </w:rPr>
        <w:t>7. По окончании урока оставить своё рабочее место в чистоте, убрать бумажки, опилки от карандаша в корзину для мусора, подвинуть стул к парте.</w:t>
      </w:r>
    </w:p>
    <w:p w:rsidR="00962EA3" w:rsidRDefault="00962EA3" w:rsidP="00962EA3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62EA3" w:rsidRDefault="00962EA3" w:rsidP="00962EA3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62EA3" w:rsidRDefault="00962EA3" w:rsidP="00962EA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C28EF">
        <w:rPr>
          <w:rFonts w:ascii="Times New Roman" w:hAnsi="Times New Roman"/>
          <w:b/>
          <w:sz w:val="28"/>
          <w:szCs w:val="28"/>
        </w:rPr>
        <w:t>Инструкция по пожарной безопасности</w:t>
      </w:r>
    </w:p>
    <w:p w:rsidR="00962EA3" w:rsidRDefault="00962EA3" w:rsidP="00962EA3">
      <w:pPr>
        <w:numPr>
          <w:ilvl w:val="0"/>
          <w:numId w:val="7"/>
        </w:numPr>
        <w:shd w:val="clear" w:color="auto" w:fill="FFFFFF"/>
        <w:tabs>
          <w:tab w:val="clear" w:pos="795"/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Вместимость помещения должна соответствовать установленным нормам, иметь изолированные розетки.</w:t>
      </w:r>
    </w:p>
    <w:p w:rsidR="00962EA3" w:rsidRDefault="00962EA3" w:rsidP="00962EA3">
      <w:pPr>
        <w:numPr>
          <w:ilvl w:val="0"/>
          <w:numId w:val="7"/>
        </w:numPr>
        <w:shd w:val="clear" w:color="auto" w:fill="FFFFFF"/>
        <w:tabs>
          <w:tab w:val="clear" w:pos="795"/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Расстановка мебели и оборудования в классе не должна препятствовать эвакуации людей.</w:t>
      </w:r>
    </w:p>
    <w:p w:rsidR="00962EA3" w:rsidRDefault="00962EA3" w:rsidP="00962EA3">
      <w:pPr>
        <w:numPr>
          <w:ilvl w:val="0"/>
          <w:numId w:val="7"/>
        </w:numPr>
        <w:shd w:val="clear" w:color="auto" w:fill="FFFFFF"/>
        <w:tabs>
          <w:tab w:val="clear" w:pos="795"/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учебном классе необходимо размещать только необходимые для обеспечения учебного процесса мебель, приборы, принадлежности, пособия  и т. д.</w:t>
      </w:r>
    </w:p>
    <w:p w:rsidR="00962EA3" w:rsidRDefault="00962EA3" w:rsidP="00962EA3">
      <w:pPr>
        <w:numPr>
          <w:ilvl w:val="0"/>
          <w:numId w:val="7"/>
        </w:numPr>
        <w:shd w:val="clear" w:color="auto" w:fill="FFFFFF"/>
        <w:tabs>
          <w:tab w:val="clear" w:pos="795"/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проведения ремонтных работ в классе срочно предупредить пожарную службу школы.</w:t>
      </w:r>
    </w:p>
    <w:p w:rsidR="00962EA3" w:rsidRDefault="00962EA3" w:rsidP="00962EA3">
      <w:pPr>
        <w:numPr>
          <w:ilvl w:val="0"/>
          <w:numId w:val="7"/>
        </w:numPr>
        <w:shd w:val="clear" w:color="auto" w:fill="FFFFFF"/>
        <w:tabs>
          <w:tab w:val="clear" w:pos="795"/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Эвакуационные выходы из помещений должны быть обозначены указателями с надписью «Выход».</w:t>
      </w:r>
    </w:p>
    <w:p w:rsidR="00962EA3" w:rsidRDefault="00962EA3" w:rsidP="00962EA3">
      <w:pPr>
        <w:numPr>
          <w:ilvl w:val="0"/>
          <w:numId w:val="7"/>
        </w:numPr>
        <w:shd w:val="clear" w:color="auto" w:fill="FFFFFF"/>
        <w:tabs>
          <w:tab w:val="clear" w:pos="795"/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окончании занятий в классе, учитель должен тщательно проветрить помещение, устранить выявленные недостатки, закрыть помещение, отключив освещение.</w:t>
      </w:r>
    </w:p>
    <w:p w:rsidR="00962EA3" w:rsidRDefault="00962EA3" w:rsidP="00962EA3">
      <w:pPr>
        <w:numPr>
          <w:ilvl w:val="0"/>
          <w:numId w:val="7"/>
        </w:numPr>
        <w:shd w:val="clear" w:color="auto" w:fill="FFFFFF"/>
        <w:tabs>
          <w:tab w:val="clear" w:pos="795"/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возникновения пожара действия работников школы, в том числе учителя, должны быть направлены на обеспечение безопасности детей, их эвакуации и спасение.</w:t>
      </w:r>
    </w:p>
    <w:p w:rsidR="00962EA3" w:rsidRDefault="00962EA3" w:rsidP="00962EA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62EA3" w:rsidRDefault="00962EA3" w:rsidP="00962EA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62EA3" w:rsidRDefault="00962EA3" w:rsidP="00962EA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классе запрещается:</w:t>
      </w:r>
    </w:p>
    <w:p w:rsidR="00962EA3" w:rsidRDefault="00962EA3" w:rsidP="00962EA3">
      <w:pPr>
        <w:shd w:val="clear" w:color="auto" w:fill="FFFFFF"/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  Применять для целей отопления самодельные нагревательные устройства.</w:t>
      </w:r>
    </w:p>
    <w:p w:rsidR="00962EA3" w:rsidRDefault="00962EA3" w:rsidP="00962EA3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Производить уборку помещений, очистку деталей и оборудования с применением легковоспламеняющихся и горючих жидкостей.</w:t>
      </w:r>
    </w:p>
    <w:p w:rsidR="00962EA3" w:rsidRPr="00DB2086" w:rsidRDefault="00962EA3" w:rsidP="00962EA3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962EA3" w:rsidRDefault="00962EA3" w:rsidP="00962EA3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62EA3" w:rsidRDefault="00962EA3" w:rsidP="00962EA3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62EA3" w:rsidRDefault="00962EA3" w:rsidP="00962EA3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62EA3" w:rsidRDefault="00962EA3" w:rsidP="00962EA3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62EA3" w:rsidRDefault="00962EA3" w:rsidP="00962EA3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62EA3" w:rsidRDefault="00962EA3" w:rsidP="00962EA3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62EA3" w:rsidRDefault="00962EA3" w:rsidP="00962EA3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62EA3" w:rsidRDefault="00962EA3" w:rsidP="00962EA3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62EA3" w:rsidRDefault="00962EA3" w:rsidP="00962EA3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Требования по технике безопасности и охране</w:t>
      </w:r>
    </w:p>
    <w:p w:rsidR="00962EA3" w:rsidRPr="00570F62" w:rsidRDefault="00962EA3" w:rsidP="00962EA3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труда к кабинету начальных классов</w:t>
      </w:r>
    </w:p>
    <w:p w:rsidR="00962EA3" w:rsidRPr="00570F62" w:rsidRDefault="00962EA3" w:rsidP="00962EA3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62EA3" w:rsidRPr="00045B2E" w:rsidRDefault="00962EA3" w:rsidP="00962EA3">
      <w:pPr>
        <w:numPr>
          <w:ilvl w:val="0"/>
          <w:numId w:val="2"/>
        </w:numPr>
        <w:tabs>
          <w:tab w:val="clear" w:pos="720"/>
          <w:tab w:val="left" w:pos="-360"/>
        </w:tabs>
        <w:suppressAutoHyphens/>
        <w:spacing w:after="0" w:line="240" w:lineRule="auto"/>
        <w:ind w:left="0" w:right="21" w:firstLine="0"/>
        <w:jc w:val="both"/>
        <w:rPr>
          <w:rFonts w:ascii="Times New Roman" w:hAnsi="Times New Roman"/>
          <w:sz w:val="24"/>
          <w:szCs w:val="24"/>
        </w:rPr>
      </w:pPr>
      <w:r w:rsidRPr="00045B2E">
        <w:rPr>
          <w:rFonts w:ascii="Times New Roman" w:hAnsi="Times New Roman"/>
          <w:sz w:val="24"/>
          <w:szCs w:val="24"/>
        </w:rPr>
        <w:t xml:space="preserve">Соответствие </w:t>
      </w:r>
      <w:r>
        <w:rPr>
          <w:rFonts w:ascii="Times New Roman" w:hAnsi="Times New Roman"/>
          <w:sz w:val="24"/>
          <w:szCs w:val="24"/>
        </w:rPr>
        <w:t xml:space="preserve">кабинета начальных классов </w:t>
      </w:r>
      <w:r w:rsidRPr="00045B2E">
        <w:rPr>
          <w:rFonts w:ascii="Times New Roman" w:hAnsi="Times New Roman"/>
          <w:sz w:val="24"/>
          <w:szCs w:val="24"/>
        </w:rPr>
        <w:t>правилам противопожарной безопасности, электробезопасности.</w:t>
      </w:r>
    </w:p>
    <w:p w:rsidR="00962EA3" w:rsidRPr="00045B2E" w:rsidRDefault="00962EA3" w:rsidP="00962EA3">
      <w:pPr>
        <w:numPr>
          <w:ilvl w:val="0"/>
          <w:numId w:val="2"/>
        </w:numPr>
        <w:tabs>
          <w:tab w:val="clear" w:pos="720"/>
          <w:tab w:val="left" w:pos="-360"/>
        </w:tabs>
        <w:suppressAutoHyphens/>
        <w:spacing w:after="0" w:line="240" w:lineRule="auto"/>
        <w:ind w:left="0" w:right="21" w:firstLine="0"/>
        <w:jc w:val="both"/>
        <w:rPr>
          <w:rFonts w:ascii="Times New Roman" w:hAnsi="Times New Roman"/>
          <w:sz w:val="24"/>
          <w:szCs w:val="24"/>
        </w:rPr>
      </w:pPr>
      <w:r w:rsidRPr="00045B2E">
        <w:rPr>
          <w:rFonts w:ascii="Times New Roman" w:hAnsi="Times New Roman"/>
          <w:sz w:val="24"/>
          <w:szCs w:val="24"/>
        </w:rPr>
        <w:t>Соответствие освещения требованиям санитарных норм (150 лк при лампах накаливания, 300 лк при люминесцентных лампах).</w:t>
      </w:r>
    </w:p>
    <w:p w:rsidR="00962EA3" w:rsidRPr="00045B2E" w:rsidRDefault="00962EA3" w:rsidP="00962EA3">
      <w:pPr>
        <w:numPr>
          <w:ilvl w:val="0"/>
          <w:numId w:val="2"/>
        </w:numPr>
        <w:tabs>
          <w:tab w:val="clear" w:pos="720"/>
          <w:tab w:val="left" w:pos="-360"/>
        </w:tabs>
        <w:suppressAutoHyphens/>
        <w:spacing w:after="0" w:line="240" w:lineRule="auto"/>
        <w:ind w:left="0" w:right="21" w:firstLine="0"/>
        <w:jc w:val="both"/>
        <w:rPr>
          <w:rFonts w:ascii="Times New Roman" w:hAnsi="Times New Roman"/>
          <w:sz w:val="24"/>
          <w:szCs w:val="24"/>
        </w:rPr>
      </w:pPr>
      <w:r w:rsidRPr="00045B2E">
        <w:rPr>
          <w:rFonts w:ascii="Times New Roman" w:hAnsi="Times New Roman"/>
          <w:sz w:val="24"/>
          <w:szCs w:val="24"/>
        </w:rPr>
        <w:t>Соблюдение температурно-влажностного режима.</w:t>
      </w:r>
    </w:p>
    <w:p w:rsidR="00962EA3" w:rsidRPr="00045B2E" w:rsidRDefault="00962EA3" w:rsidP="00962EA3">
      <w:pPr>
        <w:numPr>
          <w:ilvl w:val="0"/>
          <w:numId w:val="2"/>
        </w:numPr>
        <w:tabs>
          <w:tab w:val="clear" w:pos="720"/>
          <w:tab w:val="left" w:pos="-360"/>
        </w:tabs>
        <w:suppressAutoHyphens/>
        <w:spacing w:after="0" w:line="240" w:lineRule="auto"/>
        <w:ind w:left="0" w:right="21" w:firstLine="0"/>
        <w:jc w:val="both"/>
        <w:rPr>
          <w:rFonts w:ascii="Times New Roman" w:hAnsi="Times New Roman"/>
          <w:sz w:val="24"/>
          <w:szCs w:val="24"/>
        </w:rPr>
      </w:pPr>
      <w:r w:rsidRPr="00045B2E">
        <w:rPr>
          <w:rFonts w:ascii="Times New Roman" w:hAnsi="Times New Roman"/>
          <w:sz w:val="24"/>
          <w:szCs w:val="24"/>
        </w:rPr>
        <w:t>Требования безопасности к оборудованию.</w:t>
      </w:r>
    </w:p>
    <w:p w:rsidR="00962EA3" w:rsidRPr="00045B2E" w:rsidRDefault="00962EA3" w:rsidP="00962EA3">
      <w:pPr>
        <w:numPr>
          <w:ilvl w:val="0"/>
          <w:numId w:val="2"/>
        </w:numPr>
        <w:tabs>
          <w:tab w:val="clear" w:pos="720"/>
          <w:tab w:val="left" w:pos="-360"/>
        </w:tabs>
        <w:suppressAutoHyphens/>
        <w:spacing w:after="0" w:line="240" w:lineRule="auto"/>
        <w:ind w:left="0" w:right="21" w:firstLine="0"/>
        <w:jc w:val="both"/>
        <w:rPr>
          <w:rFonts w:ascii="Times New Roman" w:hAnsi="Times New Roman"/>
          <w:sz w:val="24"/>
          <w:szCs w:val="24"/>
        </w:rPr>
      </w:pPr>
      <w:r w:rsidRPr="00045B2E">
        <w:rPr>
          <w:rFonts w:ascii="Times New Roman" w:hAnsi="Times New Roman"/>
          <w:sz w:val="24"/>
          <w:szCs w:val="24"/>
        </w:rPr>
        <w:t>Оборудование рабочих мест.</w:t>
      </w:r>
    </w:p>
    <w:p w:rsidR="00962EA3" w:rsidRPr="00045B2E" w:rsidRDefault="00962EA3" w:rsidP="00962EA3">
      <w:pPr>
        <w:tabs>
          <w:tab w:val="left" w:pos="-360"/>
          <w:tab w:val="left" w:pos="5490"/>
        </w:tabs>
        <w:spacing w:after="0" w:line="240" w:lineRule="auto"/>
        <w:ind w:right="2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     </w:t>
      </w:r>
      <w:r w:rsidRPr="00045B2E">
        <w:rPr>
          <w:rFonts w:ascii="Times New Roman" w:hAnsi="Times New Roman"/>
          <w:sz w:val="24"/>
          <w:szCs w:val="24"/>
        </w:rPr>
        <w:t>Соблюдение норм переноски тяжесте</w:t>
      </w:r>
      <w:r>
        <w:rPr>
          <w:rFonts w:ascii="Times New Roman" w:hAnsi="Times New Roman"/>
          <w:sz w:val="24"/>
          <w:szCs w:val="24"/>
        </w:rPr>
        <w:t xml:space="preserve">й (недопустимо привлечение к </w:t>
      </w:r>
      <w:r w:rsidRPr="00045B2E">
        <w:rPr>
          <w:rFonts w:ascii="Times New Roman" w:hAnsi="Times New Roman"/>
          <w:sz w:val="24"/>
          <w:szCs w:val="24"/>
        </w:rPr>
        <w:t>работам по переноске тяжестей учащихся моложе 15 лет).</w:t>
      </w:r>
    </w:p>
    <w:p w:rsidR="00962EA3" w:rsidRPr="00045B2E" w:rsidRDefault="00962EA3" w:rsidP="00962EA3">
      <w:pPr>
        <w:tabs>
          <w:tab w:val="left" w:pos="-360"/>
          <w:tab w:val="left" w:pos="6570"/>
        </w:tabs>
        <w:spacing w:after="0" w:line="240" w:lineRule="auto"/>
        <w:ind w:left="-360" w:right="21"/>
        <w:jc w:val="both"/>
        <w:rPr>
          <w:rFonts w:ascii="Times New Roman" w:hAnsi="Times New Roman"/>
          <w:sz w:val="24"/>
          <w:szCs w:val="24"/>
        </w:rPr>
      </w:pPr>
      <w:r w:rsidRPr="00045B2E">
        <w:rPr>
          <w:rFonts w:ascii="Times New Roman" w:hAnsi="Times New Roman"/>
          <w:sz w:val="24"/>
          <w:szCs w:val="24"/>
        </w:rPr>
        <w:t>7.Наличие инструкции по охране труда:</w:t>
      </w:r>
    </w:p>
    <w:p w:rsidR="00962EA3" w:rsidRDefault="00962EA3" w:rsidP="00962EA3">
      <w:pPr>
        <w:shd w:val="clear" w:color="auto" w:fill="FFFFFF"/>
        <w:tabs>
          <w:tab w:val="left" w:pos="-360"/>
        </w:tabs>
        <w:spacing w:after="0" w:line="240" w:lineRule="auto"/>
        <w:ind w:right="21"/>
        <w:rPr>
          <w:rFonts w:ascii="Times New Roman" w:hAnsi="Times New Roman"/>
          <w:sz w:val="28"/>
          <w:szCs w:val="28"/>
        </w:rPr>
      </w:pPr>
    </w:p>
    <w:p w:rsidR="00962EA3" w:rsidRPr="00570F62" w:rsidRDefault="00962EA3" w:rsidP="00962EA3">
      <w:pPr>
        <w:shd w:val="clear" w:color="auto" w:fill="FFFFFF"/>
        <w:tabs>
          <w:tab w:val="left" w:pos="-360"/>
        </w:tabs>
        <w:spacing w:after="0" w:line="240" w:lineRule="auto"/>
        <w:ind w:right="21"/>
        <w:rPr>
          <w:rFonts w:ascii="Times New Roman" w:hAnsi="Times New Roman"/>
          <w:sz w:val="28"/>
          <w:szCs w:val="28"/>
        </w:rPr>
      </w:pPr>
    </w:p>
    <w:p w:rsidR="00962EA3" w:rsidRDefault="00962EA3" w:rsidP="00962EA3">
      <w:pPr>
        <w:pStyle w:val="3"/>
        <w:spacing w:before="0"/>
        <w:ind w:left="0"/>
        <w:jc w:val="left"/>
        <w:rPr>
          <w:sz w:val="28"/>
          <w:szCs w:val="28"/>
        </w:rPr>
      </w:pPr>
      <w:r w:rsidRPr="00570F62">
        <w:rPr>
          <w:sz w:val="28"/>
          <w:szCs w:val="28"/>
        </w:rPr>
        <w:t xml:space="preserve">Требования безопасности во время </w:t>
      </w:r>
    </w:p>
    <w:p w:rsidR="00962EA3" w:rsidRPr="00570F62" w:rsidRDefault="00962EA3" w:rsidP="00962EA3">
      <w:pPr>
        <w:pStyle w:val="3"/>
        <w:spacing w:before="0"/>
        <w:ind w:left="0"/>
        <w:jc w:val="left"/>
        <w:rPr>
          <w:sz w:val="28"/>
          <w:szCs w:val="28"/>
        </w:rPr>
      </w:pPr>
      <w:r w:rsidRPr="00570F62">
        <w:rPr>
          <w:sz w:val="28"/>
          <w:szCs w:val="28"/>
        </w:rPr>
        <w:t>проведения учебных занятий</w:t>
      </w:r>
    </w:p>
    <w:p w:rsidR="00962EA3" w:rsidRPr="00570F62" w:rsidRDefault="00962EA3" w:rsidP="00962EA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F62">
        <w:rPr>
          <w:rFonts w:ascii="Times New Roman" w:hAnsi="Times New Roman"/>
          <w:color w:val="000000"/>
          <w:sz w:val="24"/>
          <w:szCs w:val="24"/>
        </w:rPr>
        <w:t>1. В начале учебного года и в начале каждой четверти учитель проводит беседы с</w:t>
      </w:r>
      <w:r w:rsidRPr="00570F62">
        <w:rPr>
          <w:rFonts w:ascii="Times New Roman" w:hAnsi="Times New Roman"/>
          <w:color w:val="000000"/>
          <w:sz w:val="24"/>
          <w:szCs w:val="24"/>
        </w:rPr>
        <w:br/>
        <w:t>учащимися о правилах безопасного поведения и техники безопасности во время</w:t>
      </w:r>
      <w:r w:rsidRPr="00570F62">
        <w:rPr>
          <w:rFonts w:ascii="Times New Roman" w:hAnsi="Times New Roman"/>
          <w:color w:val="000000"/>
          <w:sz w:val="24"/>
          <w:szCs w:val="24"/>
        </w:rPr>
        <w:br/>
        <w:t>пребывания на занятиях или проведении разли</w:t>
      </w:r>
      <w:r>
        <w:rPr>
          <w:rFonts w:ascii="Times New Roman" w:hAnsi="Times New Roman"/>
          <w:color w:val="000000"/>
          <w:sz w:val="24"/>
          <w:szCs w:val="24"/>
        </w:rPr>
        <w:t>чных внешкольных мероприятий.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570F62">
        <w:rPr>
          <w:rFonts w:ascii="Times New Roman" w:hAnsi="Times New Roman"/>
          <w:color w:val="000000"/>
          <w:sz w:val="24"/>
          <w:szCs w:val="24"/>
        </w:rPr>
        <w:t>2. Беседы проводятся в виде инструктажей, а также проводятся специальные занятия, если практическая деятельность их требует особых знаний и навыков по безопасности труда (во время проведения уроков ручного труда и т.п.).</w:t>
      </w:r>
      <w:r w:rsidRPr="00570F62">
        <w:rPr>
          <w:rFonts w:ascii="Times New Roman" w:hAnsi="Times New Roman"/>
          <w:color w:val="000000"/>
          <w:sz w:val="24"/>
          <w:szCs w:val="24"/>
        </w:rPr>
        <w:tab/>
      </w:r>
    </w:p>
    <w:p w:rsidR="00962EA3" w:rsidRPr="00570F62" w:rsidRDefault="00962EA3" w:rsidP="00962EA3">
      <w:pPr>
        <w:shd w:val="clear" w:color="auto" w:fill="FFFFFF"/>
        <w:tabs>
          <w:tab w:val="left" w:pos="65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F62">
        <w:rPr>
          <w:rFonts w:ascii="Times New Roman" w:hAnsi="Times New Roman"/>
          <w:color w:val="000000"/>
          <w:sz w:val="24"/>
          <w:szCs w:val="24"/>
        </w:rPr>
        <w:t>3. Отметка  о  проведении  инструктажа  по  технике  безопасности   обязательной</w:t>
      </w:r>
      <w:r w:rsidRPr="00570F62">
        <w:rPr>
          <w:rFonts w:ascii="Times New Roman" w:hAnsi="Times New Roman"/>
          <w:color w:val="000000"/>
          <w:sz w:val="24"/>
          <w:szCs w:val="24"/>
        </w:rPr>
        <w:br/>
        <w:t>заносится в журнал регистрации.</w:t>
      </w:r>
      <w:r w:rsidRPr="00570F62">
        <w:rPr>
          <w:rFonts w:ascii="Times New Roman" w:hAnsi="Times New Roman"/>
          <w:color w:val="000000"/>
          <w:sz w:val="24"/>
          <w:szCs w:val="24"/>
        </w:rPr>
        <w:tab/>
      </w:r>
    </w:p>
    <w:p w:rsidR="00962EA3" w:rsidRPr="00570F62" w:rsidRDefault="00962EA3" w:rsidP="00962EA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70F62">
        <w:rPr>
          <w:rFonts w:ascii="Times New Roman" w:hAnsi="Times New Roman"/>
          <w:color w:val="000000"/>
          <w:sz w:val="24"/>
          <w:szCs w:val="24"/>
        </w:rPr>
        <w:t xml:space="preserve">4. Рассаживание учащихся за партами (столами) проводится с учетом их роста (в обуви) и в соответствии </w:t>
      </w:r>
      <w:r w:rsidR="00E64CA9">
        <w:rPr>
          <w:rFonts w:ascii="Times New Roman" w:hAnsi="Times New Roman"/>
          <w:color w:val="000000"/>
          <w:sz w:val="24"/>
          <w:szCs w:val="24"/>
        </w:rPr>
        <w:t xml:space="preserve">с </w:t>
      </w:r>
      <w:r w:rsidR="00E64CA9">
        <w:rPr>
          <w:rFonts w:ascii="Arial" w:hAnsi="Arial" w:cs="Arial"/>
          <w:shd w:val="clear" w:color="auto" w:fill="FFFFFF"/>
        </w:rPr>
        <w:t>ГОСТ 22046-2016</w:t>
      </w:r>
      <w:r w:rsidR="00E64CA9">
        <w:rPr>
          <w:rFonts w:ascii="Times New Roman" w:eastAsiaTheme="minorHAnsi" w:hAnsi="Times New Roman"/>
          <w:sz w:val="24"/>
          <w:szCs w:val="24"/>
          <w:lang w:eastAsia="ru-RU"/>
        </w:rPr>
        <w:t xml:space="preserve"> «Мебель для учебных заведений»</w:t>
      </w:r>
      <w:r w:rsidRPr="00570F62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962EA3" w:rsidRPr="00570F62" w:rsidRDefault="00962EA3" w:rsidP="00962EA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F62">
        <w:rPr>
          <w:rFonts w:ascii="Times New Roman" w:hAnsi="Times New Roman"/>
          <w:color w:val="000000"/>
          <w:sz w:val="24"/>
          <w:szCs w:val="24"/>
        </w:rPr>
        <w:t xml:space="preserve">5. Парты (столы и стулья) расставляются в классе по группам: меньших размеров - ближе к классной доске, больших - дальше. Расстояние между партами должно быть не менее: при 2-х местных партах - </w:t>
      </w:r>
      <w:smartTag w:uri="urn:schemas-microsoft-com:office:smarttags" w:element="metricconverter">
        <w:smartTagPr>
          <w:attr w:name="ProductID" w:val="60 см"/>
        </w:smartTagPr>
        <w:r w:rsidRPr="00570F62">
          <w:rPr>
            <w:rFonts w:ascii="Times New Roman" w:hAnsi="Times New Roman"/>
            <w:color w:val="000000"/>
            <w:sz w:val="24"/>
            <w:szCs w:val="24"/>
          </w:rPr>
          <w:t>60 см</w:t>
        </w:r>
      </w:smartTag>
      <w:r w:rsidRPr="00570F62">
        <w:rPr>
          <w:rFonts w:ascii="Times New Roman" w:hAnsi="Times New Roman"/>
          <w:color w:val="000000"/>
          <w:sz w:val="24"/>
          <w:szCs w:val="24"/>
        </w:rPr>
        <w:t xml:space="preserve">, при одноместных - 50см. Расстояние от окна и внутренних стен класса не менее </w:t>
      </w:r>
      <w:smartTag w:uri="urn:schemas-microsoft-com:office:smarttags" w:element="metricconverter">
        <w:smartTagPr>
          <w:attr w:name="ProductID" w:val="70 см"/>
        </w:smartTagPr>
        <w:r w:rsidRPr="00570F62">
          <w:rPr>
            <w:rFonts w:ascii="Times New Roman" w:hAnsi="Times New Roman"/>
            <w:color w:val="000000"/>
            <w:sz w:val="24"/>
            <w:szCs w:val="24"/>
          </w:rPr>
          <w:t>70 см</w:t>
        </w:r>
      </w:smartTag>
      <w:r w:rsidRPr="00570F62">
        <w:rPr>
          <w:rFonts w:ascii="Times New Roman" w:hAnsi="Times New Roman"/>
          <w:color w:val="000000"/>
          <w:sz w:val="24"/>
          <w:szCs w:val="24"/>
        </w:rPr>
        <w:t>. Расстояние от первой парты до классной  доски  не  менее   170-200  см.   Классная  доска  в  начальных  классах устанавливается на высоте 70-</w:t>
      </w:r>
      <w:smartTag w:uri="urn:schemas-microsoft-com:office:smarttags" w:element="metricconverter">
        <w:smartTagPr>
          <w:attr w:name="ProductID" w:val="80 см"/>
        </w:smartTagPr>
        <w:r w:rsidRPr="00570F62">
          <w:rPr>
            <w:rFonts w:ascii="Times New Roman" w:hAnsi="Times New Roman"/>
            <w:color w:val="000000"/>
            <w:sz w:val="24"/>
            <w:szCs w:val="24"/>
          </w:rPr>
          <w:t>80 см</w:t>
        </w:r>
      </w:smartTag>
      <w:r w:rsidRPr="00570F62">
        <w:rPr>
          <w:rFonts w:ascii="Times New Roman" w:hAnsi="Times New Roman"/>
          <w:color w:val="000000"/>
          <w:sz w:val="24"/>
          <w:szCs w:val="24"/>
        </w:rPr>
        <w:t xml:space="preserve"> от уровня пола.</w:t>
      </w:r>
    </w:p>
    <w:p w:rsidR="00962EA3" w:rsidRPr="00570F62" w:rsidRDefault="00962EA3" w:rsidP="00962EA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F62">
        <w:rPr>
          <w:rFonts w:ascii="Times New Roman" w:hAnsi="Times New Roman"/>
          <w:color w:val="000000"/>
          <w:sz w:val="24"/>
          <w:szCs w:val="24"/>
        </w:rPr>
        <w:t>6. Для детей с пониженной остротой зрения и слуха парты, независимо от их размера, ставятся впереди. При достаточной коррекции остроты зрения очками учащиеся могут сидеть в любом ряду.</w:t>
      </w:r>
    </w:p>
    <w:p w:rsidR="00962EA3" w:rsidRPr="00570F62" w:rsidRDefault="00962EA3" w:rsidP="00962EA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70F62">
        <w:rPr>
          <w:rFonts w:ascii="Times New Roman" w:hAnsi="Times New Roman"/>
          <w:color w:val="000000"/>
          <w:sz w:val="24"/>
          <w:szCs w:val="24"/>
        </w:rPr>
        <w:t>7. Школьников с ревматическими заболеваниями, часто болеющих (ангина, острые воспаления верхних дыхательных путей), необходимо рассаживать дальше от окон.</w:t>
      </w:r>
    </w:p>
    <w:p w:rsidR="00962EA3" w:rsidRPr="00570F62" w:rsidRDefault="00962EA3" w:rsidP="00962EA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F62">
        <w:rPr>
          <w:rFonts w:ascii="Times New Roman" w:hAnsi="Times New Roman"/>
          <w:color w:val="000000"/>
          <w:sz w:val="24"/>
          <w:szCs w:val="24"/>
        </w:rPr>
        <w:t>8. Не менее двух раз за учебный год учащихся, сидящих в 1 и 3 рядах, меняют местами, не нарушая соответствия мебели их росту.</w:t>
      </w:r>
    </w:p>
    <w:p w:rsidR="00962EA3" w:rsidRPr="00570F62" w:rsidRDefault="00962EA3" w:rsidP="00962EA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F62">
        <w:rPr>
          <w:rFonts w:ascii="Times New Roman" w:hAnsi="Times New Roman"/>
          <w:color w:val="000000"/>
          <w:sz w:val="24"/>
          <w:szCs w:val="24"/>
        </w:rPr>
        <w:t>9.Учителю начальных классов запрещается оставлять детей одних в классе во время занятий и на переменах.</w:t>
      </w:r>
    </w:p>
    <w:p w:rsidR="00962EA3" w:rsidRPr="00570F62" w:rsidRDefault="00962EA3" w:rsidP="00962EA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70F62">
        <w:rPr>
          <w:rFonts w:ascii="Times New Roman" w:hAnsi="Times New Roman"/>
          <w:color w:val="000000"/>
          <w:sz w:val="24"/>
          <w:szCs w:val="24"/>
        </w:rPr>
        <w:t xml:space="preserve">10. Во   время  перемены   необходимо  вывести   детей   из   класса   в  холл  для проветривания классной комнаты. Занять детей в перерывах подвижными играми для снятия утомления. </w:t>
      </w:r>
    </w:p>
    <w:p w:rsidR="00962EA3" w:rsidRPr="00570F62" w:rsidRDefault="00962EA3" w:rsidP="00962EA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F62">
        <w:rPr>
          <w:rFonts w:ascii="Times New Roman" w:hAnsi="Times New Roman"/>
          <w:color w:val="000000"/>
          <w:sz w:val="24"/>
          <w:szCs w:val="24"/>
        </w:rPr>
        <w:t xml:space="preserve">11. При утомляемости детей во время занятий проводить с ними </w:t>
      </w:r>
      <w:proofErr w:type="spellStart"/>
      <w:r w:rsidRPr="00570F62">
        <w:rPr>
          <w:rFonts w:ascii="Times New Roman" w:hAnsi="Times New Roman"/>
          <w:color w:val="000000"/>
          <w:sz w:val="24"/>
          <w:szCs w:val="24"/>
        </w:rPr>
        <w:t>физкультпаузы</w:t>
      </w:r>
      <w:proofErr w:type="spellEnd"/>
      <w:r w:rsidRPr="00570F62">
        <w:rPr>
          <w:rFonts w:ascii="Times New Roman" w:hAnsi="Times New Roman"/>
          <w:color w:val="000000"/>
          <w:sz w:val="24"/>
          <w:szCs w:val="24"/>
        </w:rPr>
        <w:t>:</w:t>
      </w:r>
    </w:p>
    <w:p w:rsidR="00962EA3" w:rsidRPr="00570F62" w:rsidRDefault="00962EA3" w:rsidP="00962EA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F62">
        <w:rPr>
          <w:rFonts w:ascii="Times New Roman" w:hAnsi="Times New Roman"/>
          <w:color w:val="000000"/>
          <w:sz w:val="24"/>
          <w:szCs w:val="24"/>
        </w:rPr>
        <w:t>- в 1 классах через каждые 15 минут занятий;</w:t>
      </w:r>
    </w:p>
    <w:p w:rsidR="00962EA3" w:rsidRPr="00EC4F5A" w:rsidRDefault="00962EA3" w:rsidP="00962EA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70F62">
        <w:rPr>
          <w:rFonts w:ascii="Times New Roman" w:hAnsi="Times New Roman"/>
          <w:color w:val="000000"/>
          <w:sz w:val="24"/>
          <w:szCs w:val="24"/>
        </w:rPr>
        <w:t>- во 2-4 классах через каждые 20 минут занятий.</w:t>
      </w:r>
    </w:p>
    <w:p w:rsidR="00962EA3" w:rsidRDefault="00962EA3" w:rsidP="00962EA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64CA9" w:rsidRDefault="00E64CA9" w:rsidP="00962EA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62EA3" w:rsidRDefault="00962EA3" w:rsidP="00962EA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C28EF">
        <w:rPr>
          <w:rFonts w:ascii="Times New Roman" w:hAnsi="Times New Roman"/>
          <w:b/>
          <w:bCs/>
          <w:sz w:val="28"/>
          <w:szCs w:val="28"/>
        </w:rPr>
        <w:t>Требования безопасности</w:t>
      </w:r>
    </w:p>
    <w:p w:rsidR="00962EA3" w:rsidRPr="00FC28EF" w:rsidRDefault="00962EA3" w:rsidP="00962EA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C28EF">
        <w:rPr>
          <w:rFonts w:ascii="Times New Roman" w:hAnsi="Times New Roman"/>
          <w:b/>
          <w:bCs/>
          <w:sz w:val="28"/>
          <w:szCs w:val="28"/>
        </w:rPr>
        <w:t xml:space="preserve"> в аварийных ситуациях</w:t>
      </w:r>
    </w:p>
    <w:p w:rsidR="00962EA3" w:rsidRDefault="00962EA3" w:rsidP="00962EA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62EA3" w:rsidRDefault="00962EA3" w:rsidP="00962EA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62EA3" w:rsidRPr="00570F62" w:rsidRDefault="00962EA3" w:rsidP="00962EA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F62">
        <w:rPr>
          <w:rFonts w:ascii="Times New Roman" w:hAnsi="Times New Roman"/>
          <w:color w:val="000000"/>
          <w:sz w:val="24"/>
          <w:szCs w:val="24"/>
        </w:rPr>
        <w:t>1. При обнаружении действия электрического тока от любых предметов, производите отключение осветительной и силовой электросети на электрозащите. Сообщите об этом заместителю директора по административно-хозяйственной работе. В случае невозможности отключения электрической сети выведите учащихся из класса.</w:t>
      </w:r>
    </w:p>
    <w:p w:rsidR="00962EA3" w:rsidRPr="00570F62" w:rsidRDefault="00962EA3" w:rsidP="00962EA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70F62">
        <w:rPr>
          <w:rFonts w:ascii="Times New Roman" w:hAnsi="Times New Roman"/>
          <w:color w:val="000000"/>
          <w:sz w:val="24"/>
          <w:szCs w:val="24"/>
        </w:rPr>
        <w:t xml:space="preserve">2. При ощущении запахов дыма, горящей изоляции, повышении температуры в помещении необходимо: </w:t>
      </w:r>
    </w:p>
    <w:p w:rsidR="00962EA3" w:rsidRPr="00570F62" w:rsidRDefault="00962EA3" w:rsidP="00962EA3">
      <w:pPr>
        <w:shd w:val="clear" w:color="auto" w:fill="FFFFFF"/>
        <w:spacing w:after="0" w:line="240" w:lineRule="auto"/>
        <w:ind w:hanging="180"/>
        <w:jc w:val="both"/>
        <w:rPr>
          <w:rFonts w:ascii="Times New Roman" w:hAnsi="Times New Roman"/>
          <w:sz w:val="24"/>
          <w:szCs w:val="24"/>
        </w:rPr>
      </w:pPr>
      <w:r w:rsidRPr="00570F62">
        <w:rPr>
          <w:rFonts w:ascii="Times New Roman" w:hAnsi="Times New Roman"/>
          <w:color w:val="000000"/>
          <w:sz w:val="24"/>
          <w:szCs w:val="24"/>
        </w:rPr>
        <w:t>- прекратить занятия;</w:t>
      </w:r>
    </w:p>
    <w:p w:rsidR="00962EA3" w:rsidRPr="00570F62" w:rsidRDefault="00962EA3" w:rsidP="00962EA3">
      <w:pPr>
        <w:numPr>
          <w:ilvl w:val="0"/>
          <w:numId w:val="4"/>
        </w:numPr>
        <w:shd w:val="clear" w:color="auto" w:fill="FFFFFF"/>
        <w:tabs>
          <w:tab w:val="left" w:pos="586"/>
        </w:tabs>
        <w:spacing w:after="0" w:line="240" w:lineRule="auto"/>
        <w:ind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570F62">
        <w:rPr>
          <w:rFonts w:ascii="Times New Roman" w:hAnsi="Times New Roman"/>
          <w:color w:val="000000"/>
          <w:sz w:val="24"/>
          <w:szCs w:val="24"/>
        </w:rPr>
        <w:t xml:space="preserve"> немедленно сообщить об этом в пожарную охрану по телефону "01" и</w:t>
      </w:r>
      <w:r w:rsidRPr="00570F62">
        <w:rPr>
          <w:rFonts w:ascii="Times New Roman" w:hAnsi="Times New Roman"/>
          <w:color w:val="000000"/>
          <w:sz w:val="24"/>
          <w:szCs w:val="24"/>
        </w:rPr>
        <w:br/>
        <w:t>директору школы или его заместителям;</w:t>
      </w:r>
    </w:p>
    <w:p w:rsidR="00962EA3" w:rsidRPr="00570F62" w:rsidRDefault="00962EA3" w:rsidP="00962EA3">
      <w:pPr>
        <w:numPr>
          <w:ilvl w:val="0"/>
          <w:numId w:val="4"/>
        </w:numPr>
        <w:shd w:val="clear" w:color="auto" w:fill="FFFFFF"/>
        <w:tabs>
          <w:tab w:val="left" w:pos="586"/>
        </w:tabs>
        <w:spacing w:after="0" w:line="240" w:lineRule="auto"/>
        <w:ind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570F62">
        <w:rPr>
          <w:rFonts w:ascii="Times New Roman" w:hAnsi="Times New Roman"/>
          <w:color w:val="000000"/>
          <w:sz w:val="24"/>
          <w:szCs w:val="24"/>
        </w:rPr>
        <w:t xml:space="preserve"> принять меры по эвакуации детей вне школьного здания и оставаться с ними</w:t>
      </w:r>
      <w:r w:rsidRPr="00570F62">
        <w:rPr>
          <w:rFonts w:ascii="Times New Roman" w:hAnsi="Times New Roman"/>
          <w:color w:val="000000"/>
          <w:sz w:val="24"/>
          <w:szCs w:val="24"/>
        </w:rPr>
        <w:br/>
        <w:t>до особого распоряжения.</w:t>
      </w:r>
    </w:p>
    <w:p w:rsidR="00962EA3" w:rsidRPr="00570F62" w:rsidRDefault="00962EA3" w:rsidP="00962EA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F62">
        <w:rPr>
          <w:rFonts w:ascii="Times New Roman" w:hAnsi="Times New Roman"/>
          <w:color w:val="000000"/>
          <w:sz w:val="24"/>
          <w:szCs w:val="24"/>
        </w:rPr>
        <w:t>3. При внезапном, случайном разбитии оконного стекла необходимо прекратить занятия в зоне рассыпания осколков стекла, производите уборку при помощи совка и веника и пропылесосьте это место.</w:t>
      </w:r>
    </w:p>
    <w:p w:rsidR="00962EA3" w:rsidRPr="00570F62" w:rsidRDefault="00962EA3" w:rsidP="00962EA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F62">
        <w:rPr>
          <w:rFonts w:ascii="Times New Roman" w:hAnsi="Times New Roman"/>
          <w:color w:val="000000"/>
          <w:sz w:val="24"/>
          <w:szCs w:val="24"/>
        </w:rPr>
        <w:t>4. При травмировании, внезапном заболевании учащихся оказать первую доврачебную помощь. Действия по оказанию этой помощи осуществляют специально обученные лица или любой работник педагогического коллектива школы в соответствии с инструкцией по оказанию этой помощи.</w:t>
      </w:r>
    </w:p>
    <w:p w:rsidR="00962EA3" w:rsidRDefault="00962EA3" w:rsidP="00962EA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962EA3" w:rsidRPr="00570F62" w:rsidRDefault="00962EA3" w:rsidP="00962EA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962EA3" w:rsidRDefault="00962EA3" w:rsidP="00962EA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8EF">
        <w:rPr>
          <w:rFonts w:ascii="Times New Roman" w:hAnsi="Times New Roman"/>
          <w:b/>
          <w:bCs/>
          <w:color w:val="000000"/>
          <w:sz w:val="28"/>
          <w:szCs w:val="28"/>
        </w:rPr>
        <w:t xml:space="preserve">Требования безопасности по </w:t>
      </w:r>
    </w:p>
    <w:p w:rsidR="00962EA3" w:rsidRPr="00FC28EF" w:rsidRDefault="00962EA3" w:rsidP="00962EA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C28EF">
        <w:rPr>
          <w:rFonts w:ascii="Times New Roman" w:hAnsi="Times New Roman"/>
          <w:b/>
          <w:bCs/>
          <w:color w:val="000000"/>
          <w:sz w:val="28"/>
          <w:szCs w:val="28"/>
        </w:rPr>
        <w:t>окончанию занятий</w:t>
      </w:r>
    </w:p>
    <w:p w:rsidR="00962EA3" w:rsidRPr="00570F62" w:rsidRDefault="00962EA3" w:rsidP="00962EA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F62">
        <w:rPr>
          <w:rFonts w:ascii="Times New Roman" w:hAnsi="Times New Roman"/>
          <w:color w:val="000000"/>
          <w:sz w:val="24"/>
          <w:szCs w:val="24"/>
        </w:rPr>
        <w:t>1. По окончании занятий проводить детей в гардероб, проследить за ними пока они оденутся, и проводить их из здания школы.</w:t>
      </w:r>
    </w:p>
    <w:p w:rsidR="00962EA3" w:rsidRPr="00570F62" w:rsidRDefault="00962EA3" w:rsidP="00962EA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F62">
        <w:rPr>
          <w:rFonts w:ascii="Times New Roman" w:hAnsi="Times New Roman"/>
          <w:color w:val="000000"/>
          <w:sz w:val="24"/>
          <w:szCs w:val="24"/>
        </w:rPr>
        <w:t>2. Проверить отключение электроприборов, электрооборудования, закрыты ли окна и фрамуги, выключить освещение учебного класса.</w:t>
      </w:r>
    </w:p>
    <w:p w:rsidR="00962EA3" w:rsidRPr="00570F62" w:rsidRDefault="00962EA3" w:rsidP="00962EA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F62">
        <w:rPr>
          <w:rFonts w:ascii="Times New Roman" w:hAnsi="Times New Roman"/>
          <w:color w:val="000000"/>
          <w:sz w:val="24"/>
          <w:szCs w:val="24"/>
        </w:rPr>
        <w:t>3. 3акрыть дверь кабинета на ключ и сдать его на вахту.</w:t>
      </w:r>
    </w:p>
    <w:p w:rsidR="00962EA3" w:rsidRPr="00045B2E" w:rsidRDefault="00962EA3" w:rsidP="00962EA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70F62">
        <w:rPr>
          <w:rFonts w:ascii="Times New Roman" w:hAnsi="Times New Roman"/>
          <w:color w:val="000000"/>
          <w:sz w:val="24"/>
          <w:szCs w:val="24"/>
        </w:rPr>
        <w:t>4. Обо всех недостатках и замечаниях обнаруженных в процессе занятий и могущих привести к несчастным случаям сообщить заместителю директора по учебной работе.</w:t>
      </w:r>
    </w:p>
    <w:p w:rsidR="00962EA3" w:rsidRDefault="00962EA3" w:rsidP="00962E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62EA3" w:rsidRDefault="00962EA3" w:rsidP="00962E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62EA3" w:rsidRDefault="00962EA3" w:rsidP="00962E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62EA3" w:rsidRDefault="00962EA3" w:rsidP="00962E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62EA3" w:rsidRDefault="00962EA3" w:rsidP="00962E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</w:t>
      </w:r>
      <w:r w:rsidRPr="00045B2E">
        <w:rPr>
          <w:rFonts w:ascii="Times New Roman" w:hAnsi="Times New Roman"/>
          <w:b/>
          <w:sz w:val="28"/>
          <w:szCs w:val="28"/>
        </w:rPr>
        <w:t>нструкции по охране труда</w:t>
      </w:r>
    </w:p>
    <w:p w:rsidR="00962EA3" w:rsidRDefault="00962EA3" w:rsidP="00962EA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Работа с ножницами.</w:t>
      </w:r>
    </w:p>
    <w:p w:rsidR="00962EA3" w:rsidRDefault="00962EA3" w:rsidP="00962EA3">
      <w:pPr>
        <w:numPr>
          <w:ilvl w:val="3"/>
          <w:numId w:val="2"/>
        </w:numPr>
        <w:tabs>
          <w:tab w:val="clear" w:pos="2880"/>
          <w:tab w:val="num" w:pos="0"/>
        </w:tabs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Передавайте ножницы в закрытом виде кольцами вперед.</w:t>
      </w:r>
    </w:p>
    <w:p w:rsidR="00962EA3" w:rsidRDefault="00962EA3" w:rsidP="00962EA3">
      <w:pPr>
        <w:numPr>
          <w:ilvl w:val="3"/>
          <w:numId w:val="2"/>
        </w:numPr>
        <w:tabs>
          <w:tab w:val="clear" w:pos="2880"/>
          <w:tab w:val="num" w:pos="0"/>
        </w:tabs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Для резания по прямой линии перемещай ножницы вперед.</w:t>
      </w:r>
    </w:p>
    <w:p w:rsidR="00962EA3" w:rsidRDefault="00962EA3" w:rsidP="00962EA3">
      <w:pPr>
        <w:numPr>
          <w:ilvl w:val="3"/>
          <w:numId w:val="2"/>
        </w:numPr>
        <w:tabs>
          <w:tab w:val="clear" w:pos="2880"/>
          <w:tab w:val="num" w:pos="0"/>
        </w:tabs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Детали со сложным контуром можно вырезать, выполняя ряд надрезов.</w:t>
      </w:r>
    </w:p>
    <w:p w:rsidR="00962EA3" w:rsidRDefault="00962EA3" w:rsidP="00962EA3">
      <w:pPr>
        <w:numPr>
          <w:ilvl w:val="3"/>
          <w:numId w:val="2"/>
        </w:numPr>
        <w:tabs>
          <w:tab w:val="clear" w:pos="2880"/>
          <w:tab w:val="num" w:pos="0"/>
        </w:tabs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Не держи ножницы концами вверх. Не оставляй их в раскрытом виде.</w:t>
      </w:r>
    </w:p>
    <w:p w:rsidR="00962EA3" w:rsidRDefault="00962EA3" w:rsidP="00962EA3">
      <w:pPr>
        <w:numPr>
          <w:ilvl w:val="3"/>
          <w:numId w:val="2"/>
        </w:numPr>
        <w:tabs>
          <w:tab w:val="clear" w:pos="2880"/>
          <w:tab w:val="num" w:pos="0"/>
        </w:tabs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При вырезании круглых деталей поворачивай заготовку.</w:t>
      </w:r>
    </w:p>
    <w:p w:rsidR="00962EA3" w:rsidRDefault="00962EA3" w:rsidP="00962EA3">
      <w:pPr>
        <w:numPr>
          <w:ilvl w:val="3"/>
          <w:numId w:val="2"/>
        </w:numPr>
        <w:tabs>
          <w:tab w:val="clear" w:pos="2880"/>
          <w:tab w:val="num" w:pos="0"/>
        </w:tabs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Чтобы вырезать по одной непрерывной линии, поворачивай бумагу в разные стороны.</w:t>
      </w:r>
    </w:p>
    <w:p w:rsidR="00962EA3" w:rsidRDefault="00962EA3" w:rsidP="00962EA3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962EA3" w:rsidRDefault="00962EA3" w:rsidP="00962EA3">
      <w:pPr>
        <w:spacing w:after="0" w:line="240" w:lineRule="auto"/>
        <w:ind w:left="-1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Работа с шилом.</w:t>
      </w:r>
    </w:p>
    <w:p w:rsidR="00962EA3" w:rsidRDefault="00962EA3" w:rsidP="00962EA3">
      <w:pPr>
        <w:numPr>
          <w:ilvl w:val="6"/>
          <w:numId w:val="2"/>
        </w:numPr>
        <w:tabs>
          <w:tab w:val="clear" w:pos="5040"/>
          <w:tab w:val="num" w:pos="0"/>
        </w:tabs>
        <w:spacing w:after="0" w:line="240" w:lineRule="auto"/>
        <w:ind w:hanging="52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Храни инструмент в безопасном месте.</w:t>
      </w:r>
    </w:p>
    <w:p w:rsidR="00962EA3" w:rsidRPr="00E92178" w:rsidRDefault="00962EA3" w:rsidP="00962EA3">
      <w:pPr>
        <w:numPr>
          <w:ilvl w:val="6"/>
          <w:numId w:val="2"/>
        </w:numPr>
        <w:tabs>
          <w:tab w:val="clear" w:pos="5040"/>
          <w:tab w:val="num" w:pos="0"/>
        </w:tabs>
        <w:spacing w:after="0" w:line="240" w:lineRule="auto"/>
        <w:ind w:hanging="52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работай только на подкладной доске</w:t>
      </w:r>
      <w:r w:rsidRPr="00E92178">
        <w:rPr>
          <w:rFonts w:ascii="Times New Roman" w:hAnsi="Times New Roman"/>
          <w:sz w:val="24"/>
          <w:szCs w:val="24"/>
        </w:rPr>
        <w:t xml:space="preserve"> Делай прокол, вращая ручку вправо и влево.</w:t>
      </w:r>
    </w:p>
    <w:p w:rsidR="00962EA3" w:rsidRDefault="00962EA3" w:rsidP="00962EA3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962EA3" w:rsidRDefault="00962EA3" w:rsidP="00962EA3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962EA3" w:rsidRDefault="00962EA3" w:rsidP="00962EA3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962EA3" w:rsidRDefault="00962EA3" w:rsidP="00962EA3">
      <w:pPr>
        <w:spacing w:after="0" w:line="240" w:lineRule="auto"/>
        <w:ind w:left="-1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Работа с иглой.</w:t>
      </w:r>
    </w:p>
    <w:p w:rsidR="00962EA3" w:rsidRPr="001218DE" w:rsidRDefault="00962EA3" w:rsidP="00962EA3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218DE">
        <w:rPr>
          <w:rFonts w:ascii="Times New Roman" w:hAnsi="Times New Roman"/>
          <w:sz w:val="24"/>
          <w:szCs w:val="24"/>
        </w:rPr>
        <w:t xml:space="preserve">Храни </w:t>
      </w:r>
      <w:r>
        <w:rPr>
          <w:rFonts w:ascii="Times New Roman" w:hAnsi="Times New Roman"/>
          <w:sz w:val="24"/>
          <w:szCs w:val="24"/>
        </w:rPr>
        <w:t>иглу только в игольнице. Отмеряй нитку определенной длины.</w:t>
      </w:r>
    </w:p>
    <w:p w:rsidR="00962EA3" w:rsidRDefault="00962EA3" w:rsidP="00962EA3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Передавай </w:t>
      </w:r>
      <w:r w:rsidRPr="001218DE">
        <w:rPr>
          <w:rFonts w:ascii="Times New Roman" w:hAnsi="Times New Roman"/>
          <w:sz w:val="24"/>
          <w:szCs w:val="24"/>
        </w:rPr>
        <w:t>иглу только с ниткой, ушком вперед</w:t>
      </w:r>
      <w:r>
        <w:rPr>
          <w:rFonts w:ascii="Times New Roman" w:hAnsi="Times New Roman"/>
          <w:sz w:val="24"/>
          <w:szCs w:val="24"/>
        </w:rPr>
        <w:t>.</w:t>
      </w:r>
    </w:p>
    <w:p w:rsidR="00962EA3" w:rsidRDefault="00962EA3" w:rsidP="00962EA3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Используй  </w:t>
      </w:r>
      <w:proofErr w:type="spellStart"/>
      <w:r>
        <w:rPr>
          <w:rFonts w:ascii="Times New Roman" w:hAnsi="Times New Roman"/>
          <w:sz w:val="24"/>
          <w:szCs w:val="24"/>
        </w:rPr>
        <w:t>нитковдеватель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962EA3" w:rsidRDefault="00962EA3" w:rsidP="00962EA3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шитье держи иглу большим и указательным пальцами и подталкивай её средним пальцем, защищенным наперстком.</w:t>
      </w:r>
    </w:p>
    <w:p w:rsidR="00962EA3" w:rsidRDefault="00962EA3" w:rsidP="00962EA3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962EA3" w:rsidRDefault="00962EA3" w:rsidP="00962EA3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962EA3" w:rsidRDefault="00962EA3" w:rsidP="00962EA3">
      <w:pPr>
        <w:spacing w:after="0" w:line="240" w:lineRule="auto"/>
        <w:ind w:left="-1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Работа с канцелярским ножом.</w:t>
      </w:r>
    </w:p>
    <w:p w:rsidR="00962EA3" w:rsidRDefault="00962EA3" w:rsidP="00962EA3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резания бумаги и картона выдвигай </w:t>
      </w:r>
      <w:r w:rsidR="00B27883">
        <w:rPr>
          <w:rFonts w:ascii="Times New Roman" w:hAnsi="Times New Roman"/>
          <w:sz w:val="24"/>
          <w:szCs w:val="24"/>
        </w:rPr>
        <w:t>небольшую</w:t>
      </w:r>
      <w:r>
        <w:rPr>
          <w:rFonts w:ascii="Times New Roman" w:hAnsi="Times New Roman"/>
          <w:sz w:val="24"/>
          <w:szCs w:val="24"/>
        </w:rPr>
        <w:t xml:space="preserve"> часть лезвия.</w:t>
      </w:r>
    </w:p>
    <w:p w:rsidR="00962EA3" w:rsidRDefault="00962EA3" w:rsidP="00962EA3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Когда нож находится в нерабочем состоянии, лезвие должно быть спрятано внутрь.</w:t>
      </w:r>
    </w:p>
    <w:p w:rsidR="00962EA3" w:rsidRPr="001218DE" w:rsidRDefault="00962EA3" w:rsidP="00962EA3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разрезании картона необходимо пользоваться </w:t>
      </w:r>
      <w:r w:rsidR="00B27883">
        <w:rPr>
          <w:rFonts w:ascii="Times New Roman" w:hAnsi="Times New Roman"/>
          <w:sz w:val="24"/>
          <w:szCs w:val="24"/>
        </w:rPr>
        <w:t>фальц линейкой</w:t>
      </w:r>
      <w:r>
        <w:rPr>
          <w:rFonts w:ascii="Times New Roman" w:hAnsi="Times New Roman"/>
          <w:sz w:val="24"/>
          <w:szCs w:val="24"/>
        </w:rPr>
        <w:t>, которую нужно плотно прижимать рукой к листу картона.</w:t>
      </w:r>
    </w:p>
    <w:p w:rsidR="00962EA3" w:rsidRDefault="00962EA3" w:rsidP="00962EA3">
      <w:pPr>
        <w:tabs>
          <w:tab w:val="left" w:pos="549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62EA3" w:rsidRDefault="00962EA3" w:rsidP="00962EA3">
      <w:pPr>
        <w:tabs>
          <w:tab w:val="left" w:pos="549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62EA3" w:rsidRDefault="00962EA3" w:rsidP="00962EA3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62EA3" w:rsidRDefault="00962EA3" w:rsidP="00962EA3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62EA3" w:rsidRDefault="00962EA3" w:rsidP="00962EA3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62EA3" w:rsidRDefault="00962EA3" w:rsidP="00962EA3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62EA3" w:rsidRDefault="00962EA3" w:rsidP="00962EA3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70F62">
        <w:rPr>
          <w:rFonts w:ascii="Times New Roman" w:hAnsi="Times New Roman"/>
          <w:b/>
          <w:sz w:val="28"/>
          <w:szCs w:val="28"/>
        </w:rPr>
        <w:t xml:space="preserve">Санитарно-гигиенические </w:t>
      </w:r>
    </w:p>
    <w:p w:rsidR="00962EA3" w:rsidRPr="00570F62" w:rsidRDefault="00962EA3" w:rsidP="00962EA3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70F62">
        <w:rPr>
          <w:rFonts w:ascii="Times New Roman" w:hAnsi="Times New Roman"/>
          <w:b/>
          <w:sz w:val="28"/>
          <w:szCs w:val="28"/>
        </w:rPr>
        <w:t>правила работы в кабинете</w:t>
      </w:r>
    </w:p>
    <w:p w:rsidR="00962EA3" w:rsidRPr="003E65A1" w:rsidRDefault="00962EA3" w:rsidP="00962EA3">
      <w:pPr>
        <w:tabs>
          <w:tab w:val="left" w:pos="549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62EA3" w:rsidRPr="003E65A1" w:rsidRDefault="00962EA3" w:rsidP="00962EA3">
      <w:pPr>
        <w:numPr>
          <w:ilvl w:val="0"/>
          <w:numId w:val="3"/>
        </w:numPr>
        <w:tabs>
          <w:tab w:val="clear" w:pos="720"/>
          <w:tab w:val="num" w:pos="0"/>
          <w:tab w:val="left" w:pos="693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 w:rsidRPr="003E65A1">
        <w:rPr>
          <w:rFonts w:ascii="Times New Roman" w:hAnsi="Times New Roman"/>
          <w:sz w:val="24"/>
          <w:szCs w:val="24"/>
        </w:rPr>
        <w:t xml:space="preserve">Столы в кабинете  установить в 3 ряда: расстояние  от наружной стены до первого ряда столов 0.6 – </w:t>
      </w:r>
      <w:smartTag w:uri="urn:schemas-microsoft-com:office:smarttags" w:element="metricconverter">
        <w:smartTagPr>
          <w:attr w:name="ProductID" w:val="0,7 м"/>
        </w:smartTagPr>
        <w:r w:rsidRPr="003E65A1">
          <w:rPr>
            <w:rFonts w:ascii="Times New Roman" w:hAnsi="Times New Roman"/>
            <w:sz w:val="24"/>
            <w:szCs w:val="24"/>
          </w:rPr>
          <w:t>0,7 м</w:t>
        </w:r>
      </w:smartTag>
      <w:r w:rsidRPr="003E65A1">
        <w:rPr>
          <w:rFonts w:ascii="Times New Roman" w:hAnsi="Times New Roman"/>
          <w:sz w:val="24"/>
          <w:szCs w:val="24"/>
        </w:rPr>
        <w:t>.</w:t>
      </w:r>
    </w:p>
    <w:p w:rsidR="00962EA3" w:rsidRPr="003E65A1" w:rsidRDefault="00962EA3" w:rsidP="00962EA3">
      <w:pPr>
        <w:numPr>
          <w:ilvl w:val="0"/>
          <w:numId w:val="3"/>
        </w:numPr>
        <w:tabs>
          <w:tab w:val="clear" w:pos="720"/>
          <w:tab w:val="num" w:pos="0"/>
          <w:tab w:val="left" w:pos="693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 w:rsidRPr="003E65A1">
        <w:rPr>
          <w:rFonts w:ascii="Times New Roman" w:hAnsi="Times New Roman"/>
          <w:sz w:val="24"/>
          <w:szCs w:val="24"/>
        </w:rPr>
        <w:t xml:space="preserve">Расстояние от классной доски до первых ученических столов должно составлять 2 – </w:t>
      </w:r>
      <w:smartTag w:uri="urn:schemas-microsoft-com:office:smarttags" w:element="metricconverter">
        <w:smartTagPr>
          <w:attr w:name="ProductID" w:val="2,75 м"/>
        </w:smartTagPr>
        <w:r w:rsidRPr="003E65A1">
          <w:rPr>
            <w:rFonts w:ascii="Times New Roman" w:hAnsi="Times New Roman"/>
            <w:sz w:val="24"/>
            <w:szCs w:val="24"/>
          </w:rPr>
          <w:t>2,75 м</w:t>
        </w:r>
      </w:smartTag>
      <w:r w:rsidRPr="003E65A1">
        <w:rPr>
          <w:rFonts w:ascii="Times New Roman" w:hAnsi="Times New Roman"/>
          <w:sz w:val="24"/>
          <w:szCs w:val="24"/>
        </w:rPr>
        <w:t xml:space="preserve">, расстояние от доски до последнего ученического стола не должно быть более </w:t>
      </w:r>
      <w:smartTag w:uri="urn:schemas-microsoft-com:office:smarttags" w:element="metricconverter">
        <w:smartTagPr>
          <w:attr w:name="ProductID" w:val="8 м"/>
        </w:smartTagPr>
        <w:r w:rsidRPr="003E65A1">
          <w:rPr>
            <w:rFonts w:ascii="Times New Roman" w:hAnsi="Times New Roman"/>
            <w:sz w:val="24"/>
            <w:szCs w:val="24"/>
          </w:rPr>
          <w:t>8 м</w:t>
        </w:r>
      </w:smartTag>
      <w:r w:rsidRPr="003E65A1">
        <w:rPr>
          <w:rFonts w:ascii="Times New Roman" w:hAnsi="Times New Roman"/>
          <w:sz w:val="24"/>
          <w:szCs w:val="24"/>
        </w:rPr>
        <w:t xml:space="preserve">, удаление ученического стола от окна не должно быть более </w:t>
      </w:r>
      <w:smartTag w:uri="urn:schemas-microsoft-com:office:smarttags" w:element="metricconverter">
        <w:smartTagPr>
          <w:attr w:name="ProductID" w:val="6 м"/>
        </w:smartTagPr>
        <w:r w:rsidRPr="003E65A1">
          <w:rPr>
            <w:rFonts w:ascii="Times New Roman" w:hAnsi="Times New Roman"/>
            <w:sz w:val="24"/>
            <w:szCs w:val="24"/>
          </w:rPr>
          <w:t>6 м</w:t>
        </w:r>
      </w:smartTag>
      <w:r w:rsidRPr="003E65A1">
        <w:rPr>
          <w:rFonts w:ascii="Times New Roman" w:hAnsi="Times New Roman"/>
          <w:sz w:val="24"/>
          <w:szCs w:val="24"/>
        </w:rPr>
        <w:t>.</w:t>
      </w:r>
    </w:p>
    <w:p w:rsidR="00962EA3" w:rsidRPr="003E65A1" w:rsidRDefault="00962EA3" w:rsidP="00962EA3">
      <w:pPr>
        <w:numPr>
          <w:ilvl w:val="0"/>
          <w:numId w:val="3"/>
        </w:numPr>
        <w:tabs>
          <w:tab w:val="clear" w:pos="720"/>
          <w:tab w:val="num" w:pos="0"/>
          <w:tab w:val="left" w:pos="693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 w:rsidRPr="003E65A1">
        <w:rPr>
          <w:rFonts w:ascii="Times New Roman" w:hAnsi="Times New Roman"/>
          <w:sz w:val="24"/>
          <w:szCs w:val="24"/>
        </w:rPr>
        <w:t>Учитель постоянно следит за правильностью посадки учащихся за рабочим столом.</w:t>
      </w:r>
    </w:p>
    <w:p w:rsidR="00962EA3" w:rsidRPr="003E65A1" w:rsidRDefault="00962EA3" w:rsidP="00962EA3">
      <w:pPr>
        <w:numPr>
          <w:ilvl w:val="0"/>
          <w:numId w:val="3"/>
        </w:numPr>
        <w:tabs>
          <w:tab w:val="clear" w:pos="720"/>
          <w:tab w:val="num" w:pos="0"/>
          <w:tab w:val="left" w:pos="693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 w:rsidRPr="003E65A1">
        <w:rPr>
          <w:rFonts w:ascii="Times New Roman" w:hAnsi="Times New Roman"/>
          <w:sz w:val="24"/>
          <w:szCs w:val="24"/>
        </w:rPr>
        <w:t>В целях профилактики нарушения осанки и развития косоглазия не менее двух раз в год менять учащихся в первом и третьем рядах.</w:t>
      </w:r>
    </w:p>
    <w:p w:rsidR="00962EA3" w:rsidRPr="003E65A1" w:rsidRDefault="00962EA3" w:rsidP="00962EA3">
      <w:pPr>
        <w:numPr>
          <w:ilvl w:val="0"/>
          <w:numId w:val="3"/>
        </w:numPr>
        <w:tabs>
          <w:tab w:val="clear" w:pos="720"/>
          <w:tab w:val="num" w:pos="0"/>
          <w:tab w:val="left" w:pos="693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 w:rsidRPr="003E65A1">
        <w:rPr>
          <w:rFonts w:ascii="Times New Roman" w:hAnsi="Times New Roman"/>
          <w:sz w:val="24"/>
          <w:szCs w:val="24"/>
        </w:rPr>
        <w:t>Рабочее место учителя находится перед первым рядом (у окна), чтобы не за</w:t>
      </w:r>
      <w:r>
        <w:rPr>
          <w:rFonts w:ascii="Times New Roman" w:hAnsi="Times New Roman"/>
          <w:sz w:val="24"/>
          <w:szCs w:val="24"/>
        </w:rPr>
        <w:t>гораживать учащимся часть доски.</w:t>
      </w:r>
    </w:p>
    <w:p w:rsidR="00962EA3" w:rsidRPr="003E65A1" w:rsidRDefault="00962EA3" w:rsidP="00962EA3">
      <w:pPr>
        <w:numPr>
          <w:ilvl w:val="0"/>
          <w:numId w:val="3"/>
        </w:numPr>
        <w:tabs>
          <w:tab w:val="clear" w:pos="720"/>
          <w:tab w:val="num" w:pos="0"/>
          <w:tab w:val="left" w:pos="2070"/>
          <w:tab w:val="center" w:pos="6117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 w:rsidRPr="003E65A1">
        <w:rPr>
          <w:rFonts w:ascii="Times New Roman" w:hAnsi="Times New Roman"/>
          <w:sz w:val="24"/>
          <w:szCs w:val="24"/>
        </w:rPr>
        <w:t xml:space="preserve">В кабинете должен соблюдаться температурный режим (16 – 18 </w:t>
      </w:r>
      <w:r w:rsidRPr="003E65A1">
        <w:rPr>
          <w:rFonts w:ascii="Times New Roman" w:hAnsi="Times New Roman"/>
          <w:b/>
          <w:sz w:val="24"/>
          <w:szCs w:val="24"/>
        </w:rPr>
        <w:t xml:space="preserve">◦ </w:t>
      </w:r>
      <w:r w:rsidRPr="003E65A1">
        <w:rPr>
          <w:rFonts w:ascii="Times New Roman" w:hAnsi="Times New Roman"/>
          <w:sz w:val="24"/>
          <w:szCs w:val="24"/>
        </w:rPr>
        <w:t>при относительной влажности 40 – 60%</w:t>
      </w:r>
      <w:r>
        <w:rPr>
          <w:rFonts w:ascii="Times New Roman" w:hAnsi="Times New Roman"/>
          <w:sz w:val="24"/>
          <w:szCs w:val="24"/>
        </w:rPr>
        <w:t xml:space="preserve">, температурные перепады в </w:t>
      </w:r>
      <w:r w:rsidRPr="003E65A1">
        <w:rPr>
          <w:rFonts w:ascii="Times New Roman" w:hAnsi="Times New Roman"/>
          <w:sz w:val="24"/>
          <w:szCs w:val="24"/>
        </w:rPr>
        <w:t xml:space="preserve"> пределах 2-3 </w:t>
      </w:r>
      <w:r w:rsidRPr="003E65A1">
        <w:rPr>
          <w:rFonts w:ascii="Times New Roman" w:hAnsi="Times New Roman"/>
          <w:b/>
          <w:sz w:val="24"/>
          <w:szCs w:val="24"/>
        </w:rPr>
        <w:t>◦)</w:t>
      </w:r>
    </w:p>
    <w:p w:rsidR="00962EA3" w:rsidRPr="003E65A1" w:rsidRDefault="00962EA3" w:rsidP="00962EA3">
      <w:pPr>
        <w:numPr>
          <w:ilvl w:val="0"/>
          <w:numId w:val="3"/>
        </w:numPr>
        <w:tabs>
          <w:tab w:val="clear" w:pos="720"/>
          <w:tab w:val="num" w:pos="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 w:rsidRPr="003E65A1">
        <w:rPr>
          <w:rFonts w:ascii="Times New Roman" w:hAnsi="Times New Roman"/>
          <w:sz w:val="24"/>
          <w:szCs w:val="24"/>
        </w:rPr>
        <w:t>Кабинет проветривается каждую перемену в отсутствии детей.</w:t>
      </w:r>
    </w:p>
    <w:p w:rsidR="00962EA3" w:rsidRPr="003E65A1" w:rsidRDefault="00962EA3" w:rsidP="00962EA3">
      <w:pPr>
        <w:numPr>
          <w:ilvl w:val="0"/>
          <w:numId w:val="3"/>
        </w:numPr>
        <w:tabs>
          <w:tab w:val="clear" w:pos="720"/>
          <w:tab w:val="num" w:pos="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 w:rsidRPr="003E65A1">
        <w:rPr>
          <w:rFonts w:ascii="Times New Roman" w:hAnsi="Times New Roman"/>
          <w:sz w:val="24"/>
          <w:szCs w:val="24"/>
        </w:rPr>
        <w:t>В осенний и весенний период проводить не менее двух чисток внутренних и наружных стекол. Внутренние стекла моются 1 раз в месяц. Два раза за учебный год проводить мойку  плафонов.</w:t>
      </w:r>
    </w:p>
    <w:p w:rsidR="00962EA3" w:rsidRPr="003E65A1" w:rsidRDefault="00962EA3" w:rsidP="00962EA3">
      <w:pPr>
        <w:numPr>
          <w:ilvl w:val="0"/>
          <w:numId w:val="3"/>
        </w:numPr>
        <w:tabs>
          <w:tab w:val="clear" w:pos="720"/>
          <w:tab w:val="num" w:pos="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 w:rsidRPr="003E65A1">
        <w:rPr>
          <w:rFonts w:ascii="Times New Roman" w:hAnsi="Times New Roman"/>
          <w:sz w:val="24"/>
          <w:szCs w:val="24"/>
        </w:rPr>
        <w:t>В целях профилактики нарушения зрения 2-3 раза за урок обращать внимание детей на предметы, находящиеся за окном, вдали, чтобы дать глазам отдых.</w:t>
      </w:r>
    </w:p>
    <w:p w:rsidR="00962EA3" w:rsidRPr="003E65A1" w:rsidRDefault="00962EA3" w:rsidP="00962EA3">
      <w:pPr>
        <w:tabs>
          <w:tab w:val="num" w:pos="0"/>
          <w:tab w:val="left" w:pos="6210"/>
        </w:tabs>
        <w:spacing w:after="0" w:line="240" w:lineRule="auto"/>
        <w:ind w:hanging="180"/>
        <w:rPr>
          <w:rFonts w:ascii="Times New Roman" w:hAnsi="Times New Roman"/>
          <w:sz w:val="24"/>
          <w:szCs w:val="24"/>
        </w:rPr>
      </w:pPr>
    </w:p>
    <w:p w:rsidR="00962EA3" w:rsidRDefault="00962EA3" w:rsidP="00962EA3">
      <w:pPr>
        <w:tabs>
          <w:tab w:val="left" w:pos="54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62EA3" w:rsidRDefault="00962EA3" w:rsidP="00962EA3">
      <w:pPr>
        <w:tabs>
          <w:tab w:val="left" w:pos="54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62EA3" w:rsidRDefault="00962EA3" w:rsidP="00962EA3">
      <w:pPr>
        <w:tabs>
          <w:tab w:val="left" w:pos="54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62EA3" w:rsidRDefault="00962EA3" w:rsidP="00962EA3">
      <w:pPr>
        <w:tabs>
          <w:tab w:val="left" w:pos="54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62EA3" w:rsidRDefault="00962EA3" w:rsidP="00962EA3">
      <w:pPr>
        <w:tabs>
          <w:tab w:val="left" w:pos="54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62EA3" w:rsidRPr="00570F62" w:rsidRDefault="00962EA3" w:rsidP="00962EA3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62EA3" w:rsidRPr="00570F62" w:rsidRDefault="00962EA3" w:rsidP="00962EA3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62EA3" w:rsidRDefault="00962EA3" w:rsidP="00962EA3">
      <w:pPr>
        <w:tabs>
          <w:tab w:val="left" w:pos="2175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62EA3" w:rsidRPr="00310F84" w:rsidRDefault="00962EA3" w:rsidP="00962EA3">
      <w:pPr>
        <w:tabs>
          <w:tab w:val="left" w:pos="2175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10F84">
        <w:rPr>
          <w:rFonts w:ascii="Times New Roman" w:hAnsi="Times New Roman"/>
          <w:b/>
          <w:color w:val="000000"/>
          <w:sz w:val="28"/>
          <w:szCs w:val="28"/>
        </w:rPr>
        <w:t>Назначение кабинета</w:t>
      </w:r>
    </w:p>
    <w:p w:rsidR="00962EA3" w:rsidRPr="00570F62" w:rsidRDefault="00962EA3" w:rsidP="00962EA3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962EA3" w:rsidRDefault="00962EA3" w:rsidP="00962EA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10F84">
        <w:rPr>
          <w:rFonts w:ascii="Times New Roman" w:hAnsi="Times New Roman"/>
          <w:b/>
          <w:sz w:val="24"/>
          <w:szCs w:val="24"/>
          <w:u w:val="single"/>
        </w:rPr>
        <w:t>Кабинет</w:t>
      </w:r>
      <w:r w:rsidRPr="00570F62">
        <w:rPr>
          <w:rFonts w:ascii="Times New Roman" w:hAnsi="Times New Roman"/>
          <w:sz w:val="28"/>
          <w:szCs w:val="28"/>
        </w:rPr>
        <w:t xml:space="preserve">– </w:t>
      </w:r>
      <w:r w:rsidRPr="00310F84">
        <w:rPr>
          <w:rFonts w:ascii="Times New Roman" w:hAnsi="Times New Roman"/>
          <w:sz w:val="24"/>
          <w:szCs w:val="24"/>
        </w:rPr>
        <w:t>помещение, предназначенное для специальных занятий с необходимым для этого оборудованием.</w:t>
      </w:r>
    </w:p>
    <w:p w:rsidR="00962EA3" w:rsidRPr="00310F84" w:rsidRDefault="00962EA3" w:rsidP="00962EA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62EA3" w:rsidRPr="00310F84" w:rsidRDefault="00962EA3" w:rsidP="00962EA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10F84">
        <w:rPr>
          <w:rFonts w:ascii="Times New Roman" w:hAnsi="Times New Roman"/>
          <w:b/>
          <w:sz w:val="24"/>
          <w:szCs w:val="24"/>
          <w:u w:val="single"/>
        </w:rPr>
        <w:t>Учебный кабинет</w:t>
      </w:r>
      <w:r w:rsidRPr="00570F62">
        <w:rPr>
          <w:rFonts w:ascii="Times New Roman" w:hAnsi="Times New Roman"/>
          <w:sz w:val="28"/>
          <w:szCs w:val="28"/>
        </w:rPr>
        <w:t xml:space="preserve"> – </w:t>
      </w:r>
      <w:r w:rsidRPr="00310F84">
        <w:rPr>
          <w:rFonts w:ascii="Times New Roman" w:hAnsi="Times New Roman"/>
          <w:sz w:val="24"/>
          <w:szCs w:val="24"/>
        </w:rPr>
        <w:t>учебное помещение школы, оснащенное наглядными пособиями, учебным оборудованием, мебелью и техническими средствами обучения, в котором проводится методическая, учебная, факультативная и внеклассная работа с учащимися.</w:t>
      </w:r>
    </w:p>
    <w:p w:rsidR="00962EA3" w:rsidRPr="00310F84" w:rsidRDefault="00962EA3" w:rsidP="00962EA3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10F84">
        <w:rPr>
          <w:rFonts w:ascii="Times New Roman" w:hAnsi="Times New Roman"/>
          <w:color w:val="000000"/>
          <w:sz w:val="24"/>
          <w:szCs w:val="24"/>
        </w:rPr>
        <w:t xml:space="preserve">        Учебный кабинет – сложная функциональная система, назначение которой – рациональная организация учебно-воспитательного процесса по учебному предмету, оптимизация его во всех звеньях.</w:t>
      </w:r>
    </w:p>
    <w:p w:rsidR="00962EA3" w:rsidRPr="00310F84" w:rsidRDefault="00962EA3" w:rsidP="00962EA3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310F84">
        <w:rPr>
          <w:rFonts w:ascii="Times New Roman" w:hAnsi="Times New Roman"/>
          <w:color w:val="000000"/>
          <w:sz w:val="24"/>
          <w:szCs w:val="24"/>
        </w:rPr>
        <w:t>Оптимизация процесса обучения – это целенаправленный выбор педагогами наилучшего варианта построения этого процесса, который обеспечивает за отведенное время максимально возможную эффективность решения задач образования и воспитания школьников. Решение методических проблем оптимизации учебно-воспитательного процесса зависит от условий, в которых протекает совместная деятельность учителя и учащихся, насколько эти условия отвечают специфике их деятельности, в какой мере они позволяют добиться запланированных результатов при определенных затратах сил, времени учителя и учащихся, используя при этом прогрессивные методы, организационные формы, средства обучения.</w:t>
      </w:r>
    </w:p>
    <w:p w:rsidR="00962EA3" w:rsidRPr="00310F84" w:rsidRDefault="00962EA3" w:rsidP="00962EA3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310F84">
        <w:rPr>
          <w:rFonts w:ascii="Times New Roman" w:hAnsi="Times New Roman"/>
          <w:color w:val="000000"/>
          <w:sz w:val="24"/>
          <w:szCs w:val="24"/>
        </w:rPr>
        <w:t xml:space="preserve">Учебный кабинет оборудуется системой средств обучения, мебелью, приспособлениями, средствами оргтехники, книжным фондом. </w:t>
      </w:r>
    </w:p>
    <w:p w:rsidR="00962EA3" w:rsidRPr="00547144" w:rsidRDefault="00962EA3" w:rsidP="00962EA3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310F84">
        <w:rPr>
          <w:rFonts w:ascii="Times New Roman" w:hAnsi="Times New Roman"/>
          <w:color w:val="000000"/>
          <w:sz w:val="24"/>
          <w:szCs w:val="24"/>
        </w:rPr>
        <w:t>Задача кабинета – создавать все необходимые условия для овладения учебным предметом на уроках, внеклассных занятиях под руководством учителя или самостоятельно, индивидуально или в группе.</w:t>
      </w:r>
    </w:p>
    <w:p w:rsidR="00962EA3" w:rsidRPr="00547144" w:rsidRDefault="00962EA3" w:rsidP="00962EA3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62EA3" w:rsidRDefault="00962EA3" w:rsidP="00962EA3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62EA3" w:rsidRDefault="00962EA3" w:rsidP="00962EA3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62EA3" w:rsidRDefault="00962EA3" w:rsidP="00962EA3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70F62">
        <w:rPr>
          <w:rFonts w:ascii="Times New Roman" w:hAnsi="Times New Roman"/>
          <w:b/>
          <w:sz w:val="28"/>
          <w:szCs w:val="28"/>
        </w:rPr>
        <w:t>С</w:t>
      </w:r>
      <w:r>
        <w:rPr>
          <w:rFonts w:ascii="Times New Roman" w:hAnsi="Times New Roman"/>
          <w:b/>
          <w:sz w:val="28"/>
          <w:szCs w:val="28"/>
        </w:rPr>
        <w:t xml:space="preserve">облюдение норм </w:t>
      </w:r>
      <w:proofErr w:type="spellStart"/>
      <w:r>
        <w:rPr>
          <w:rFonts w:ascii="Times New Roman" w:hAnsi="Times New Roman"/>
          <w:b/>
          <w:sz w:val="28"/>
          <w:szCs w:val="28"/>
        </w:rPr>
        <w:t>САНиП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в кабинете</w:t>
      </w:r>
    </w:p>
    <w:p w:rsidR="00962EA3" w:rsidRPr="003E65A1" w:rsidRDefault="00962EA3" w:rsidP="00962EA3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5204"/>
        <w:gridCol w:w="4554"/>
      </w:tblGrid>
      <w:tr w:rsidR="00962EA3" w:rsidRPr="003E65A1" w:rsidTr="00FC40A4">
        <w:trPr>
          <w:trHeight w:val="609"/>
        </w:trPr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2EA3" w:rsidRPr="003E65A1" w:rsidRDefault="00962EA3" w:rsidP="00FC40A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62EA3" w:rsidRPr="003E65A1" w:rsidRDefault="00EC71E6" w:rsidP="00FC40A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2025-2026</w:t>
            </w:r>
          </w:p>
        </w:tc>
      </w:tr>
      <w:tr w:rsidR="00962EA3" w:rsidRPr="003E65A1" w:rsidTr="00FC40A4">
        <w:trPr>
          <w:trHeight w:val="609"/>
        </w:trPr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2EA3" w:rsidRPr="003E65A1" w:rsidRDefault="00962EA3" w:rsidP="00FC40A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65A1">
              <w:rPr>
                <w:rFonts w:ascii="Times New Roman" w:hAnsi="Times New Roman"/>
                <w:sz w:val="24"/>
                <w:szCs w:val="24"/>
              </w:rPr>
              <w:t>1. Правила техники безопасности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62EA3" w:rsidRPr="003E65A1" w:rsidRDefault="00962EA3" w:rsidP="00FC40A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5A1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</w:tr>
      <w:tr w:rsidR="00962EA3" w:rsidRPr="003E65A1" w:rsidTr="00FC40A4">
        <w:trPr>
          <w:trHeight w:val="2102"/>
        </w:trPr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2EA3" w:rsidRPr="003E65A1" w:rsidRDefault="00962EA3" w:rsidP="00FC40A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65A1">
              <w:rPr>
                <w:rFonts w:ascii="Times New Roman" w:hAnsi="Times New Roman"/>
                <w:sz w:val="24"/>
                <w:szCs w:val="24"/>
              </w:rPr>
              <w:t>2. Санитарно-гигиенических норм:</w:t>
            </w:r>
          </w:p>
          <w:p w:rsidR="00962EA3" w:rsidRPr="003E65A1" w:rsidRDefault="00962EA3" w:rsidP="00FC40A4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3E65A1">
              <w:rPr>
                <w:rFonts w:ascii="Times New Roman" w:hAnsi="Times New Roman"/>
                <w:sz w:val="24"/>
                <w:szCs w:val="24"/>
              </w:rPr>
              <w:t>освещенность</w:t>
            </w:r>
          </w:p>
          <w:p w:rsidR="00962EA3" w:rsidRPr="003E65A1" w:rsidRDefault="00962EA3" w:rsidP="00FC40A4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3E65A1">
              <w:rPr>
                <w:rFonts w:ascii="Times New Roman" w:hAnsi="Times New Roman"/>
                <w:sz w:val="24"/>
                <w:szCs w:val="24"/>
              </w:rPr>
              <w:t>состояние мебели</w:t>
            </w:r>
          </w:p>
          <w:p w:rsidR="00962EA3" w:rsidRPr="003E65A1" w:rsidRDefault="00962EA3" w:rsidP="00FC40A4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3E65A1">
              <w:rPr>
                <w:rFonts w:ascii="Times New Roman" w:hAnsi="Times New Roman"/>
                <w:sz w:val="24"/>
                <w:szCs w:val="24"/>
              </w:rPr>
              <w:t>состояние кабинета в целом ( пол, стены, окна)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62EA3" w:rsidRPr="003E65A1" w:rsidRDefault="00962EA3" w:rsidP="00FC40A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2EA3" w:rsidRPr="003E65A1" w:rsidRDefault="00962EA3" w:rsidP="00FC40A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3E65A1">
              <w:rPr>
                <w:rFonts w:ascii="Times New Roman" w:hAnsi="Times New Roman"/>
                <w:sz w:val="24"/>
                <w:szCs w:val="24"/>
              </w:rPr>
              <w:t>оответствует</w:t>
            </w:r>
          </w:p>
          <w:p w:rsidR="00962EA3" w:rsidRPr="003E65A1" w:rsidRDefault="00962EA3" w:rsidP="00FC40A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х</w:t>
            </w:r>
            <w:r w:rsidRPr="003E65A1">
              <w:rPr>
                <w:rFonts w:ascii="Times New Roman" w:hAnsi="Times New Roman"/>
                <w:sz w:val="24"/>
                <w:szCs w:val="24"/>
              </w:rPr>
              <w:t>орошее</w:t>
            </w:r>
          </w:p>
          <w:p w:rsidR="00962EA3" w:rsidRDefault="00962EA3" w:rsidP="00FC40A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2EA3" w:rsidRPr="003E65A1" w:rsidRDefault="00962EA3" w:rsidP="00FC40A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65A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</w:tbl>
    <w:p w:rsidR="00962EA3" w:rsidRDefault="00962EA3" w:rsidP="00962EA3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62EA3" w:rsidRDefault="00962EA3" w:rsidP="00962EA3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62EA3" w:rsidRDefault="00962EA3" w:rsidP="00962EA3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62EA3" w:rsidRDefault="00962EA3" w:rsidP="00962EA3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62EA3" w:rsidRDefault="00962EA3" w:rsidP="00962EA3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62EA3" w:rsidRDefault="00962EA3" w:rsidP="00962EA3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62EA3" w:rsidRPr="00AC52A5" w:rsidRDefault="00962EA3" w:rsidP="00962EA3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62EA3" w:rsidRPr="00570F62" w:rsidRDefault="00962EA3" w:rsidP="00962EA3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962EA3" w:rsidRDefault="00962EA3" w:rsidP="00962EA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570F62">
        <w:rPr>
          <w:rFonts w:ascii="Times New Roman" w:hAnsi="Times New Roman"/>
          <w:b/>
          <w:color w:val="000000"/>
          <w:sz w:val="28"/>
          <w:szCs w:val="28"/>
        </w:rPr>
        <w:t>Опись имущества кабинета.</w:t>
      </w:r>
    </w:p>
    <w:p w:rsidR="00962EA3" w:rsidRPr="00570F62" w:rsidRDefault="00962EA3" w:rsidP="00962EA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8"/>
        <w:gridCol w:w="4986"/>
        <w:gridCol w:w="3969"/>
      </w:tblGrid>
      <w:tr w:rsidR="00962EA3" w:rsidRPr="00570F62" w:rsidTr="00FC40A4">
        <w:tc>
          <w:tcPr>
            <w:tcW w:w="0" w:type="auto"/>
          </w:tcPr>
          <w:p w:rsidR="00962EA3" w:rsidRPr="00310F84" w:rsidRDefault="00962EA3" w:rsidP="00FC40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986" w:type="dxa"/>
          </w:tcPr>
          <w:p w:rsidR="00962EA3" w:rsidRPr="00310F84" w:rsidRDefault="00962EA3" w:rsidP="00FC40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имущества</w:t>
            </w:r>
          </w:p>
        </w:tc>
        <w:tc>
          <w:tcPr>
            <w:tcW w:w="3969" w:type="dxa"/>
          </w:tcPr>
          <w:p w:rsidR="00962EA3" w:rsidRPr="00310F84" w:rsidRDefault="00962EA3" w:rsidP="00FC40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</w:p>
        </w:tc>
      </w:tr>
      <w:tr w:rsidR="00962EA3" w:rsidRPr="00570F62" w:rsidTr="00FC40A4">
        <w:tc>
          <w:tcPr>
            <w:tcW w:w="0" w:type="auto"/>
          </w:tcPr>
          <w:p w:rsidR="00962EA3" w:rsidRPr="00310F84" w:rsidRDefault="00962EA3" w:rsidP="00FC40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4986" w:type="dxa"/>
          </w:tcPr>
          <w:p w:rsidR="00962EA3" w:rsidRPr="00310F84" w:rsidRDefault="00962EA3" w:rsidP="00FC40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color w:val="000000"/>
                <w:sz w:val="24"/>
                <w:szCs w:val="24"/>
              </w:rPr>
              <w:t>Учительский стол</w:t>
            </w:r>
          </w:p>
        </w:tc>
        <w:tc>
          <w:tcPr>
            <w:tcW w:w="3969" w:type="dxa"/>
          </w:tcPr>
          <w:p w:rsidR="00962EA3" w:rsidRPr="00310F84" w:rsidRDefault="00962EA3" w:rsidP="00FC40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962EA3" w:rsidRPr="00570F62" w:rsidTr="00FC40A4">
        <w:tc>
          <w:tcPr>
            <w:tcW w:w="0" w:type="auto"/>
          </w:tcPr>
          <w:p w:rsidR="00962EA3" w:rsidRPr="00310F84" w:rsidRDefault="00962EA3" w:rsidP="00FC40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4986" w:type="dxa"/>
          </w:tcPr>
          <w:p w:rsidR="00962EA3" w:rsidRPr="00310F84" w:rsidRDefault="00962EA3" w:rsidP="00FC40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color w:val="000000"/>
                <w:sz w:val="24"/>
                <w:szCs w:val="24"/>
              </w:rPr>
              <w:t>Столы ученические</w:t>
            </w:r>
          </w:p>
        </w:tc>
        <w:tc>
          <w:tcPr>
            <w:tcW w:w="3969" w:type="dxa"/>
          </w:tcPr>
          <w:p w:rsidR="00962EA3" w:rsidRPr="00310F84" w:rsidRDefault="00962EA3" w:rsidP="00E817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E817B9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962EA3" w:rsidRPr="00570F62" w:rsidTr="00FC40A4">
        <w:tc>
          <w:tcPr>
            <w:tcW w:w="0" w:type="auto"/>
          </w:tcPr>
          <w:p w:rsidR="00962EA3" w:rsidRPr="00310F84" w:rsidRDefault="00962EA3" w:rsidP="00FC40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4986" w:type="dxa"/>
          </w:tcPr>
          <w:p w:rsidR="00962EA3" w:rsidRPr="00310F84" w:rsidRDefault="00962EA3" w:rsidP="00FC40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color w:val="000000"/>
                <w:sz w:val="24"/>
                <w:szCs w:val="24"/>
              </w:rPr>
              <w:t>Стулья ученические</w:t>
            </w:r>
          </w:p>
        </w:tc>
        <w:tc>
          <w:tcPr>
            <w:tcW w:w="3969" w:type="dxa"/>
          </w:tcPr>
          <w:p w:rsidR="00962EA3" w:rsidRPr="00310F84" w:rsidRDefault="00E817B9" w:rsidP="00FC40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</w:tr>
      <w:tr w:rsidR="00962EA3" w:rsidRPr="00570F62" w:rsidTr="00FC40A4">
        <w:tc>
          <w:tcPr>
            <w:tcW w:w="0" w:type="auto"/>
          </w:tcPr>
          <w:p w:rsidR="00962EA3" w:rsidRPr="00310F84" w:rsidRDefault="00962EA3" w:rsidP="00FC40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4986" w:type="dxa"/>
          </w:tcPr>
          <w:p w:rsidR="00962EA3" w:rsidRPr="00310F84" w:rsidRDefault="00962EA3" w:rsidP="00FC40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Стул </w:t>
            </w:r>
            <w:r w:rsidRPr="00310F84">
              <w:rPr>
                <w:rFonts w:ascii="Times New Roman" w:hAnsi="Times New Roman"/>
                <w:color w:val="000000"/>
                <w:sz w:val="24"/>
                <w:szCs w:val="24"/>
              </w:rPr>
              <w:t>учительский</w:t>
            </w:r>
          </w:p>
        </w:tc>
        <w:tc>
          <w:tcPr>
            <w:tcW w:w="3969" w:type="dxa"/>
          </w:tcPr>
          <w:p w:rsidR="00962EA3" w:rsidRPr="00310F84" w:rsidRDefault="00962EA3" w:rsidP="00FC40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962EA3" w:rsidRPr="00570F62" w:rsidTr="00FC40A4">
        <w:tc>
          <w:tcPr>
            <w:tcW w:w="0" w:type="auto"/>
          </w:tcPr>
          <w:p w:rsidR="00962EA3" w:rsidRPr="00310F84" w:rsidRDefault="00962EA3" w:rsidP="00FC40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4986" w:type="dxa"/>
          </w:tcPr>
          <w:p w:rsidR="00962EA3" w:rsidRPr="00310F84" w:rsidRDefault="00962EA3" w:rsidP="00FC40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Доска учебная настенная </w:t>
            </w:r>
          </w:p>
        </w:tc>
        <w:tc>
          <w:tcPr>
            <w:tcW w:w="3969" w:type="dxa"/>
          </w:tcPr>
          <w:p w:rsidR="00962EA3" w:rsidRPr="00310F84" w:rsidRDefault="00962EA3" w:rsidP="00FC40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962EA3" w:rsidRPr="00570F62" w:rsidTr="00FC40A4">
        <w:trPr>
          <w:trHeight w:val="211"/>
        </w:trPr>
        <w:tc>
          <w:tcPr>
            <w:tcW w:w="0" w:type="auto"/>
          </w:tcPr>
          <w:p w:rsidR="00962EA3" w:rsidRPr="00310F84" w:rsidRDefault="00962EA3" w:rsidP="00FC40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4986" w:type="dxa"/>
          </w:tcPr>
          <w:p w:rsidR="00962EA3" w:rsidRPr="00310F84" w:rsidRDefault="00962EA3" w:rsidP="00FC40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color w:val="000000"/>
                <w:sz w:val="24"/>
                <w:szCs w:val="24"/>
              </w:rPr>
              <w:t>Лампа (подсветка доски)</w:t>
            </w:r>
          </w:p>
        </w:tc>
        <w:tc>
          <w:tcPr>
            <w:tcW w:w="3969" w:type="dxa"/>
          </w:tcPr>
          <w:p w:rsidR="00962EA3" w:rsidRPr="00310F84" w:rsidRDefault="00962EA3" w:rsidP="00FC40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962EA3" w:rsidRPr="00570F62" w:rsidTr="00FC40A4">
        <w:tc>
          <w:tcPr>
            <w:tcW w:w="0" w:type="auto"/>
          </w:tcPr>
          <w:p w:rsidR="00962EA3" w:rsidRPr="00310F84" w:rsidRDefault="00962EA3" w:rsidP="00FC40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4986" w:type="dxa"/>
          </w:tcPr>
          <w:p w:rsidR="00962EA3" w:rsidRPr="00310F84" w:rsidRDefault="00962EA3" w:rsidP="00FC40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Ведро </w:t>
            </w:r>
            <w:r w:rsidRPr="00310F84">
              <w:rPr>
                <w:rFonts w:ascii="Times New Roman" w:hAnsi="Times New Roman"/>
                <w:color w:val="000000"/>
                <w:sz w:val="24"/>
                <w:szCs w:val="24"/>
              </w:rPr>
              <w:t>мусорное</w:t>
            </w:r>
          </w:p>
        </w:tc>
        <w:tc>
          <w:tcPr>
            <w:tcW w:w="3969" w:type="dxa"/>
          </w:tcPr>
          <w:p w:rsidR="00962EA3" w:rsidRPr="00310F84" w:rsidRDefault="00962EA3" w:rsidP="00FC40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962EA3" w:rsidRPr="00570F62" w:rsidTr="00FC40A4">
        <w:tc>
          <w:tcPr>
            <w:tcW w:w="0" w:type="auto"/>
          </w:tcPr>
          <w:p w:rsidR="00962EA3" w:rsidRPr="00310F84" w:rsidRDefault="00962EA3" w:rsidP="00FC40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4986" w:type="dxa"/>
          </w:tcPr>
          <w:p w:rsidR="00962EA3" w:rsidRPr="00310F84" w:rsidRDefault="00962EA3" w:rsidP="00FC40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color w:val="000000"/>
                <w:sz w:val="24"/>
                <w:szCs w:val="24"/>
              </w:rPr>
              <w:t>Шкафы</w:t>
            </w:r>
          </w:p>
        </w:tc>
        <w:tc>
          <w:tcPr>
            <w:tcW w:w="3969" w:type="dxa"/>
          </w:tcPr>
          <w:p w:rsidR="00962EA3" w:rsidRPr="00310F84" w:rsidRDefault="00E817B9" w:rsidP="00FC40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962EA3" w:rsidRPr="00570F62" w:rsidTr="00FC40A4">
        <w:tc>
          <w:tcPr>
            <w:tcW w:w="0" w:type="auto"/>
          </w:tcPr>
          <w:p w:rsidR="00962EA3" w:rsidRPr="00310F84" w:rsidRDefault="00962EA3" w:rsidP="00FC40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4986" w:type="dxa"/>
          </w:tcPr>
          <w:p w:rsidR="00962EA3" w:rsidRPr="00310F84" w:rsidRDefault="00962EA3" w:rsidP="00FC40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Компьютер</w:t>
            </w:r>
          </w:p>
        </w:tc>
        <w:tc>
          <w:tcPr>
            <w:tcW w:w="3969" w:type="dxa"/>
          </w:tcPr>
          <w:p w:rsidR="00962EA3" w:rsidRPr="00310F84" w:rsidRDefault="00962EA3" w:rsidP="00FC40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962EA3" w:rsidRPr="00570F62" w:rsidTr="00FC40A4">
        <w:tc>
          <w:tcPr>
            <w:tcW w:w="0" w:type="auto"/>
          </w:tcPr>
          <w:p w:rsidR="00962EA3" w:rsidRPr="00310F84" w:rsidRDefault="00962EA3" w:rsidP="00FC40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310F84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4986" w:type="dxa"/>
          </w:tcPr>
          <w:p w:rsidR="00962EA3" w:rsidRPr="00310F84" w:rsidRDefault="00962EA3" w:rsidP="00FC40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Принтер</w:t>
            </w:r>
          </w:p>
        </w:tc>
        <w:tc>
          <w:tcPr>
            <w:tcW w:w="3969" w:type="dxa"/>
          </w:tcPr>
          <w:p w:rsidR="00962EA3" w:rsidRPr="00310F84" w:rsidRDefault="00962EA3" w:rsidP="00FC40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962EA3" w:rsidRPr="00570F62" w:rsidTr="00FC40A4">
        <w:tc>
          <w:tcPr>
            <w:tcW w:w="0" w:type="auto"/>
          </w:tcPr>
          <w:p w:rsidR="00962EA3" w:rsidRPr="00310F84" w:rsidRDefault="00962EA3" w:rsidP="00FC40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86" w:type="dxa"/>
          </w:tcPr>
          <w:p w:rsidR="00962EA3" w:rsidRPr="00310F84" w:rsidRDefault="00962EA3" w:rsidP="00FC40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Телевизор</w:t>
            </w:r>
          </w:p>
        </w:tc>
        <w:tc>
          <w:tcPr>
            <w:tcW w:w="3969" w:type="dxa"/>
          </w:tcPr>
          <w:p w:rsidR="00962EA3" w:rsidRPr="00310F84" w:rsidRDefault="00962EA3" w:rsidP="00FC40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962EA3" w:rsidRPr="00570F62" w:rsidTr="00FC40A4">
        <w:tc>
          <w:tcPr>
            <w:tcW w:w="0" w:type="auto"/>
          </w:tcPr>
          <w:p w:rsidR="00962EA3" w:rsidRPr="00310F84" w:rsidRDefault="00962EA3" w:rsidP="00FC40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86" w:type="dxa"/>
          </w:tcPr>
          <w:p w:rsidR="00962EA3" w:rsidRPr="00310F84" w:rsidRDefault="00962EA3" w:rsidP="00FC40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color w:val="000000"/>
                <w:sz w:val="24"/>
                <w:szCs w:val="24"/>
              </w:rPr>
              <w:t>Экран подвесной</w:t>
            </w:r>
          </w:p>
        </w:tc>
        <w:tc>
          <w:tcPr>
            <w:tcW w:w="3969" w:type="dxa"/>
          </w:tcPr>
          <w:p w:rsidR="00962EA3" w:rsidRPr="00310F84" w:rsidRDefault="00962EA3" w:rsidP="00FC40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962EA3" w:rsidRPr="00570F62" w:rsidTr="00FC40A4">
        <w:tc>
          <w:tcPr>
            <w:tcW w:w="0" w:type="auto"/>
          </w:tcPr>
          <w:p w:rsidR="00962EA3" w:rsidRPr="00310F84" w:rsidRDefault="00962EA3" w:rsidP="00FC40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4986" w:type="dxa"/>
          </w:tcPr>
          <w:p w:rsidR="00962EA3" w:rsidRPr="00310F84" w:rsidRDefault="00962EA3" w:rsidP="00FC40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color w:val="000000"/>
                <w:sz w:val="24"/>
                <w:szCs w:val="24"/>
              </w:rPr>
              <w:t>Проектор</w:t>
            </w:r>
          </w:p>
        </w:tc>
        <w:tc>
          <w:tcPr>
            <w:tcW w:w="3969" w:type="dxa"/>
          </w:tcPr>
          <w:p w:rsidR="00962EA3" w:rsidRPr="00310F84" w:rsidRDefault="00962EA3" w:rsidP="00FC40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962EA3" w:rsidRPr="00570F62" w:rsidTr="00FC40A4">
        <w:tc>
          <w:tcPr>
            <w:tcW w:w="0" w:type="auto"/>
          </w:tcPr>
          <w:p w:rsidR="00962EA3" w:rsidRPr="00310F84" w:rsidRDefault="00962EA3" w:rsidP="00FC40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4986" w:type="dxa"/>
          </w:tcPr>
          <w:p w:rsidR="00962EA3" w:rsidRPr="00310F84" w:rsidRDefault="00962EA3" w:rsidP="00FC40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color w:val="000000"/>
                <w:sz w:val="24"/>
                <w:szCs w:val="24"/>
              </w:rPr>
              <w:t>Угольник</w:t>
            </w:r>
          </w:p>
        </w:tc>
        <w:tc>
          <w:tcPr>
            <w:tcW w:w="3969" w:type="dxa"/>
          </w:tcPr>
          <w:p w:rsidR="00962EA3" w:rsidRPr="00310F84" w:rsidRDefault="00962EA3" w:rsidP="00FC40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962EA3" w:rsidRPr="00570F62" w:rsidTr="00FC40A4">
        <w:tc>
          <w:tcPr>
            <w:tcW w:w="0" w:type="auto"/>
          </w:tcPr>
          <w:p w:rsidR="00962EA3" w:rsidRPr="00310F84" w:rsidRDefault="00962EA3" w:rsidP="00FC40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86" w:type="dxa"/>
          </w:tcPr>
          <w:p w:rsidR="00962EA3" w:rsidRPr="00310F84" w:rsidRDefault="00962EA3" w:rsidP="00FC40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Линейка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310F84">
                <w:rPr>
                  <w:rFonts w:ascii="Times New Roman" w:hAnsi="Times New Roman"/>
                  <w:color w:val="000000"/>
                  <w:sz w:val="24"/>
                  <w:szCs w:val="24"/>
                </w:rPr>
                <w:t>1 м</w:t>
              </w:r>
            </w:smartTag>
          </w:p>
        </w:tc>
        <w:tc>
          <w:tcPr>
            <w:tcW w:w="3969" w:type="dxa"/>
          </w:tcPr>
          <w:p w:rsidR="00962EA3" w:rsidRPr="00310F84" w:rsidRDefault="00962EA3" w:rsidP="00FC40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962EA3" w:rsidRPr="00570F62" w:rsidTr="00FC40A4">
        <w:tc>
          <w:tcPr>
            <w:tcW w:w="0" w:type="auto"/>
          </w:tcPr>
          <w:p w:rsidR="00962EA3" w:rsidRPr="00310F84" w:rsidRDefault="00962EA3" w:rsidP="00FC40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4986" w:type="dxa"/>
          </w:tcPr>
          <w:p w:rsidR="00962EA3" w:rsidRPr="00310F84" w:rsidRDefault="00962EA3" w:rsidP="00FC40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color w:val="000000"/>
                <w:sz w:val="24"/>
                <w:szCs w:val="24"/>
              </w:rPr>
              <w:t>Транспортир</w:t>
            </w:r>
          </w:p>
        </w:tc>
        <w:tc>
          <w:tcPr>
            <w:tcW w:w="3969" w:type="dxa"/>
          </w:tcPr>
          <w:p w:rsidR="00962EA3" w:rsidRPr="00310F84" w:rsidRDefault="00962EA3" w:rsidP="00FC40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962EA3" w:rsidRPr="00570F62" w:rsidTr="00FC40A4">
        <w:tc>
          <w:tcPr>
            <w:tcW w:w="0" w:type="auto"/>
          </w:tcPr>
          <w:p w:rsidR="00962EA3" w:rsidRPr="00310F84" w:rsidRDefault="00962EA3" w:rsidP="00FC40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4986" w:type="dxa"/>
          </w:tcPr>
          <w:p w:rsidR="00962EA3" w:rsidRPr="00310F84" w:rsidRDefault="00962EA3" w:rsidP="00FC40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color w:val="000000"/>
                <w:sz w:val="24"/>
                <w:szCs w:val="24"/>
              </w:rPr>
              <w:t>Циркуль</w:t>
            </w:r>
          </w:p>
        </w:tc>
        <w:tc>
          <w:tcPr>
            <w:tcW w:w="3969" w:type="dxa"/>
          </w:tcPr>
          <w:p w:rsidR="00962EA3" w:rsidRPr="00310F84" w:rsidRDefault="00962EA3" w:rsidP="00FC40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962EA3" w:rsidRPr="00570F62" w:rsidTr="00FC40A4">
        <w:tc>
          <w:tcPr>
            <w:tcW w:w="0" w:type="auto"/>
          </w:tcPr>
          <w:p w:rsidR="00962EA3" w:rsidRPr="00310F84" w:rsidRDefault="00962EA3" w:rsidP="00FC40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18 </w:t>
            </w:r>
          </w:p>
        </w:tc>
        <w:tc>
          <w:tcPr>
            <w:tcW w:w="4986" w:type="dxa"/>
          </w:tcPr>
          <w:p w:rsidR="00962EA3" w:rsidRPr="00310F84" w:rsidRDefault="00962EA3" w:rsidP="00FC40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Термометр</w:t>
            </w:r>
          </w:p>
        </w:tc>
        <w:tc>
          <w:tcPr>
            <w:tcW w:w="3969" w:type="dxa"/>
          </w:tcPr>
          <w:p w:rsidR="00962EA3" w:rsidRPr="00310F84" w:rsidRDefault="00962EA3" w:rsidP="00FC40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C71E6" w:rsidRPr="00570F62" w:rsidTr="00FC40A4">
        <w:tc>
          <w:tcPr>
            <w:tcW w:w="0" w:type="auto"/>
          </w:tcPr>
          <w:p w:rsidR="00EC71E6" w:rsidRDefault="00EC71E6" w:rsidP="00FC40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</w:t>
            </w:r>
          </w:p>
        </w:tc>
        <w:tc>
          <w:tcPr>
            <w:tcW w:w="4986" w:type="dxa"/>
          </w:tcPr>
          <w:p w:rsidR="00EC71E6" w:rsidRDefault="00EC71E6" w:rsidP="00FC40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ИНТЕРАКТИВНАЯ ДОСКА</w:t>
            </w:r>
          </w:p>
        </w:tc>
        <w:tc>
          <w:tcPr>
            <w:tcW w:w="3969" w:type="dxa"/>
          </w:tcPr>
          <w:p w:rsidR="00EC71E6" w:rsidRDefault="00EC71E6" w:rsidP="00FC40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962EA3" w:rsidRPr="00570F62" w:rsidRDefault="00962EA3" w:rsidP="00962EA3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62EA3" w:rsidRPr="00570F62" w:rsidRDefault="00962EA3" w:rsidP="00962EA3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62EA3" w:rsidRDefault="00962EA3" w:rsidP="00962EA3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62EA3" w:rsidRDefault="00962EA3" w:rsidP="00962EA3">
      <w:pPr>
        <w:tabs>
          <w:tab w:val="left" w:pos="2175"/>
        </w:tabs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62EA3" w:rsidRDefault="00962EA3" w:rsidP="00962EA3">
      <w:pPr>
        <w:tabs>
          <w:tab w:val="left" w:pos="2175"/>
        </w:tabs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62EA3" w:rsidRDefault="00962EA3" w:rsidP="00962EA3">
      <w:pPr>
        <w:tabs>
          <w:tab w:val="left" w:pos="2175"/>
        </w:tabs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62EA3" w:rsidRDefault="00962EA3" w:rsidP="00962EA3">
      <w:pPr>
        <w:tabs>
          <w:tab w:val="left" w:pos="2175"/>
        </w:tabs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62EA3" w:rsidRDefault="00962EA3" w:rsidP="00962EA3">
      <w:pPr>
        <w:tabs>
          <w:tab w:val="left" w:pos="2175"/>
        </w:tabs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62EA3" w:rsidRDefault="00962EA3" w:rsidP="00962EA3">
      <w:pPr>
        <w:tabs>
          <w:tab w:val="left" w:pos="2175"/>
        </w:tabs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62EA3" w:rsidRDefault="00962EA3" w:rsidP="00962EA3">
      <w:pPr>
        <w:tabs>
          <w:tab w:val="left" w:pos="2175"/>
        </w:tabs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62EA3" w:rsidRDefault="00962EA3" w:rsidP="00962EA3">
      <w:pPr>
        <w:tabs>
          <w:tab w:val="left" w:pos="2175"/>
        </w:tabs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62EA3" w:rsidRDefault="00962EA3" w:rsidP="00962EA3">
      <w:pPr>
        <w:tabs>
          <w:tab w:val="left" w:pos="2175"/>
        </w:tabs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62EA3" w:rsidRDefault="00962EA3" w:rsidP="00962EA3">
      <w:pPr>
        <w:tabs>
          <w:tab w:val="left" w:pos="2175"/>
        </w:tabs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62EA3" w:rsidRDefault="00962EA3" w:rsidP="00962EA3">
      <w:pPr>
        <w:tabs>
          <w:tab w:val="left" w:pos="2175"/>
        </w:tabs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62EA3" w:rsidRDefault="00962EA3" w:rsidP="00962EA3">
      <w:pPr>
        <w:tabs>
          <w:tab w:val="left" w:pos="2175"/>
        </w:tabs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62EA3" w:rsidRDefault="00962EA3" w:rsidP="00962EA3">
      <w:pPr>
        <w:tabs>
          <w:tab w:val="left" w:pos="2175"/>
        </w:tabs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62EA3" w:rsidRDefault="00962EA3" w:rsidP="00962EA3">
      <w:pPr>
        <w:tabs>
          <w:tab w:val="left" w:pos="2175"/>
        </w:tabs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62EA3" w:rsidRDefault="00962EA3" w:rsidP="00962EA3">
      <w:pPr>
        <w:tabs>
          <w:tab w:val="left" w:pos="2175"/>
        </w:tabs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62EA3" w:rsidRDefault="00962EA3" w:rsidP="00962EA3">
      <w:pPr>
        <w:tabs>
          <w:tab w:val="left" w:pos="2175"/>
        </w:tabs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62EA3" w:rsidRDefault="00962EA3" w:rsidP="00962EA3">
      <w:pPr>
        <w:tabs>
          <w:tab w:val="left" w:pos="2175"/>
        </w:tabs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62EA3" w:rsidRDefault="00962EA3" w:rsidP="00962EA3">
      <w:pPr>
        <w:tabs>
          <w:tab w:val="left" w:pos="2175"/>
        </w:tabs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62EA3" w:rsidRDefault="00962EA3" w:rsidP="00962EA3">
      <w:pPr>
        <w:tabs>
          <w:tab w:val="left" w:pos="2175"/>
        </w:tabs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62EA3" w:rsidRDefault="00962EA3" w:rsidP="00962EA3">
      <w:pPr>
        <w:tabs>
          <w:tab w:val="left" w:pos="2175"/>
        </w:tabs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62EA3" w:rsidRPr="00570F62" w:rsidRDefault="00962EA3" w:rsidP="00962EA3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6687C" w:rsidRDefault="0026687C" w:rsidP="002668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6687C" w:rsidRDefault="0026687C" w:rsidP="002668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6687C" w:rsidRDefault="0026687C" w:rsidP="002668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Занятость кабинета на 202</w:t>
      </w:r>
      <w:r w:rsidR="00EC71E6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>-202</w:t>
      </w:r>
      <w:r w:rsidR="00EC71E6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26687C" w:rsidRDefault="0026687C" w:rsidP="002668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6687C" w:rsidRDefault="0026687C" w:rsidP="002668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Расписание звонков</w:t>
      </w:r>
    </w:p>
    <w:p w:rsidR="0026687C" w:rsidRDefault="0026687C" w:rsidP="002668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7"/>
        <w:tblpPr w:leftFromText="180" w:rightFromText="180" w:vertAnchor="text" w:horzAnchor="page" w:tblpX="3657" w:tblpY="219"/>
        <w:tblW w:w="0" w:type="auto"/>
        <w:tblLook w:val="04A0" w:firstRow="1" w:lastRow="0" w:firstColumn="1" w:lastColumn="0" w:noHBand="0" w:noVBand="1"/>
      </w:tblPr>
      <w:tblGrid>
        <w:gridCol w:w="988"/>
        <w:gridCol w:w="4403"/>
      </w:tblGrid>
      <w:tr w:rsidR="0026687C" w:rsidTr="0026687C">
        <w:trPr>
          <w:trHeight w:val="438"/>
        </w:trPr>
        <w:tc>
          <w:tcPr>
            <w:tcW w:w="5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7C" w:rsidRDefault="0026687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понедельник-пятница</w:t>
            </w:r>
          </w:p>
        </w:tc>
      </w:tr>
      <w:tr w:rsidR="0026687C" w:rsidTr="0026687C">
        <w:trPr>
          <w:trHeight w:val="49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7C" w:rsidRDefault="002668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7C" w:rsidRDefault="002668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09:00-09:45</w:t>
            </w:r>
          </w:p>
        </w:tc>
      </w:tr>
      <w:tr w:rsidR="0026687C" w:rsidTr="0026687C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7C" w:rsidRDefault="002668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7C" w:rsidRDefault="002668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09:55-10:40</w:t>
            </w:r>
          </w:p>
        </w:tc>
      </w:tr>
      <w:tr w:rsidR="0026687C" w:rsidTr="0026687C">
        <w:trPr>
          <w:trHeight w:val="49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7C" w:rsidRDefault="002668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7C" w:rsidRDefault="002668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Обед</w:t>
            </w:r>
          </w:p>
        </w:tc>
      </w:tr>
      <w:tr w:rsidR="0026687C" w:rsidTr="0026687C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7C" w:rsidRDefault="002668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7C" w:rsidRDefault="002668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11:35-12:20</w:t>
            </w:r>
          </w:p>
        </w:tc>
      </w:tr>
      <w:tr w:rsidR="0026687C" w:rsidTr="0026687C">
        <w:trPr>
          <w:trHeight w:val="49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7C" w:rsidRDefault="002668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7C" w:rsidRDefault="002668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12:25-13:10</w:t>
            </w:r>
          </w:p>
        </w:tc>
      </w:tr>
      <w:tr w:rsidR="0026687C" w:rsidTr="0026687C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7C" w:rsidRDefault="002668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7C" w:rsidRDefault="002668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Обед</w:t>
            </w:r>
          </w:p>
        </w:tc>
      </w:tr>
      <w:tr w:rsidR="0026687C" w:rsidTr="0026687C">
        <w:trPr>
          <w:trHeight w:val="49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7C" w:rsidRDefault="002668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7C" w:rsidRDefault="002668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14:10-14:55</w:t>
            </w:r>
          </w:p>
        </w:tc>
      </w:tr>
      <w:tr w:rsidR="0026687C" w:rsidTr="0026687C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7C" w:rsidRDefault="002668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7C" w:rsidRDefault="002668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15:05-15:50</w:t>
            </w:r>
          </w:p>
        </w:tc>
      </w:tr>
      <w:tr w:rsidR="0026687C" w:rsidTr="0026687C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7C" w:rsidRDefault="002668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7C" w:rsidRDefault="002668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Полдник</w:t>
            </w:r>
          </w:p>
        </w:tc>
      </w:tr>
      <w:tr w:rsidR="0026687C" w:rsidTr="0026687C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7C" w:rsidRDefault="002668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7C" w:rsidRDefault="002668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16:05-16:50</w:t>
            </w:r>
          </w:p>
        </w:tc>
      </w:tr>
      <w:tr w:rsidR="0026687C" w:rsidTr="0026687C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7C" w:rsidRDefault="002668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7C" w:rsidRDefault="002668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17:00-17:45</w:t>
            </w:r>
          </w:p>
        </w:tc>
      </w:tr>
    </w:tbl>
    <w:p w:rsidR="00962EA3" w:rsidRPr="00B32C69" w:rsidRDefault="00962EA3" w:rsidP="00962EA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62EA3" w:rsidRDefault="00962EA3" w:rsidP="00962EA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62EA3" w:rsidRDefault="00962EA3" w:rsidP="00962EA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62EA3" w:rsidRPr="00570F62" w:rsidRDefault="00962EA3" w:rsidP="00962EA3">
      <w:pPr>
        <w:spacing w:after="0" w:line="240" w:lineRule="auto"/>
        <w:rPr>
          <w:rFonts w:ascii="Times New Roman" w:hAnsi="Times New Roman"/>
        </w:rPr>
      </w:pPr>
    </w:p>
    <w:p w:rsidR="00962EA3" w:rsidRDefault="00962EA3" w:rsidP="00962EA3">
      <w:pPr>
        <w:spacing w:after="0" w:line="240" w:lineRule="auto"/>
        <w:rPr>
          <w:rFonts w:ascii="Times New Roman" w:hAnsi="Times New Roman"/>
        </w:rPr>
      </w:pPr>
    </w:p>
    <w:p w:rsidR="00962EA3" w:rsidRPr="00570F62" w:rsidRDefault="00962EA3" w:rsidP="00962EA3">
      <w:pPr>
        <w:spacing w:after="0" w:line="240" w:lineRule="auto"/>
        <w:rPr>
          <w:rFonts w:ascii="Times New Roman" w:hAnsi="Times New Roman"/>
        </w:rPr>
      </w:pPr>
    </w:p>
    <w:p w:rsidR="00962EA3" w:rsidRDefault="00962EA3" w:rsidP="00962EA3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62EA3" w:rsidRDefault="00962EA3" w:rsidP="00962EA3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62EA3" w:rsidRDefault="00962EA3" w:rsidP="00962EA3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6687C" w:rsidRDefault="0026687C">
      <w:pPr>
        <w:spacing w:after="160" w:line="259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br w:type="page"/>
      </w:r>
    </w:p>
    <w:p w:rsidR="00962EA3" w:rsidRPr="00F0414E" w:rsidRDefault="00962EA3" w:rsidP="00962EA3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0414E">
        <w:rPr>
          <w:rFonts w:ascii="Times New Roman" w:hAnsi="Times New Roman"/>
          <w:b/>
          <w:bCs/>
          <w:color w:val="000000"/>
          <w:sz w:val="28"/>
          <w:szCs w:val="28"/>
        </w:rPr>
        <w:t>Перспективный план развития кабинета</w:t>
      </w:r>
    </w:p>
    <w:p w:rsidR="00962EA3" w:rsidRDefault="00962EA3" w:rsidP="00962EA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62EA3" w:rsidRPr="00F0414E" w:rsidRDefault="00962EA3" w:rsidP="00962EA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4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6480"/>
        <w:gridCol w:w="2223"/>
      </w:tblGrid>
      <w:tr w:rsidR="00962EA3" w:rsidRPr="00F0414E" w:rsidTr="0026687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EA3" w:rsidRPr="00F0414E" w:rsidRDefault="00962EA3" w:rsidP="00FC40A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414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EA3" w:rsidRPr="00F0414E" w:rsidRDefault="00962EA3" w:rsidP="00FC40A4">
            <w:pPr>
              <w:spacing w:line="240" w:lineRule="auto"/>
              <w:ind w:left="-576" w:firstLine="5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414E">
              <w:rPr>
                <w:rFonts w:ascii="Times New Roman" w:hAnsi="Times New Roman"/>
                <w:b/>
                <w:sz w:val="24"/>
                <w:szCs w:val="24"/>
              </w:rPr>
              <w:t>Что планируется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EA3" w:rsidRPr="00F0414E" w:rsidRDefault="00962EA3" w:rsidP="00FC40A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414E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</w:tr>
      <w:tr w:rsidR="00962EA3" w:rsidRPr="00F0414E" w:rsidTr="0026687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EA3" w:rsidRPr="00F0414E" w:rsidRDefault="00962EA3" w:rsidP="00FC40A4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EA3" w:rsidRPr="00F0414E" w:rsidRDefault="00962EA3" w:rsidP="00FC40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Подготовить кабинет к приему учащихся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EA3" w:rsidRPr="009C52CB" w:rsidRDefault="00962EA3" w:rsidP="00FC40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 xml:space="preserve">Август </w:t>
            </w:r>
          </w:p>
        </w:tc>
      </w:tr>
      <w:tr w:rsidR="00962EA3" w:rsidRPr="00F0414E" w:rsidTr="0026687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EA3" w:rsidRPr="00F0414E" w:rsidRDefault="00962EA3" w:rsidP="00FC40A4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EA3" w:rsidRPr="00F0414E" w:rsidRDefault="00962EA3" w:rsidP="00FC40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Систематизировать учебно-наглядные пособия по классам.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EA3" w:rsidRPr="00F0414E" w:rsidRDefault="00962EA3" w:rsidP="00FC40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962EA3" w:rsidRPr="00F0414E" w:rsidTr="0026687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EA3" w:rsidRPr="00F0414E" w:rsidRDefault="00962EA3" w:rsidP="00FC40A4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EA3" w:rsidRPr="00F0414E" w:rsidRDefault="00962EA3" w:rsidP="00FC40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Проводить с учащимися занятия по правилам ТБ и гигиены труда в кабинете английского языка как на уроках, так и после них.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EA3" w:rsidRPr="00F0414E" w:rsidRDefault="00962EA3" w:rsidP="00FC40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962EA3" w:rsidRPr="00F0414E" w:rsidTr="0026687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EA3" w:rsidRPr="00F0414E" w:rsidRDefault="00962EA3" w:rsidP="00FC40A4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EA3" w:rsidRPr="00F0414E" w:rsidRDefault="00962EA3" w:rsidP="00FC40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Разработать учебно-материальные пособия по предмету и по классам, добиваться их приобретения или изготовления.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EA3" w:rsidRPr="00F0414E" w:rsidRDefault="00962EA3" w:rsidP="00FC40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962EA3" w:rsidRPr="00F0414E" w:rsidTr="0026687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EA3" w:rsidRPr="00F0414E" w:rsidRDefault="00962EA3" w:rsidP="00FC40A4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EA3" w:rsidRPr="00F0414E" w:rsidRDefault="00962EA3" w:rsidP="00FC40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Обеспечить кабинет различной учебно-методической документацией, справочниками, инструкциями.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EA3" w:rsidRPr="00F0414E" w:rsidRDefault="00962EA3" w:rsidP="00FC40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962EA3" w:rsidRPr="00F0414E" w:rsidTr="0026687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EA3" w:rsidRPr="00F0414E" w:rsidRDefault="00962EA3" w:rsidP="00FC40A4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EA3" w:rsidRPr="00F0414E" w:rsidRDefault="00962EA3" w:rsidP="00FC40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Принимать меры, направленные на обеспечение кабинета необходимым оборудованием согласно учебной программы.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EA3" w:rsidRPr="00F0414E" w:rsidRDefault="00962EA3" w:rsidP="00FC40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962EA3" w:rsidRPr="00F0414E" w:rsidTr="0026687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EA3" w:rsidRPr="00F0414E" w:rsidRDefault="00962EA3" w:rsidP="00FC40A4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EA3" w:rsidRPr="00F0414E" w:rsidRDefault="00962EA3" w:rsidP="00FC40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Содержать кабинет в соответствии со санитарно-гигиеническим требованиям, предъявленными к школьному кабинету.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EA3" w:rsidRPr="00F0414E" w:rsidRDefault="00962EA3" w:rsidP="00FC40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962EA3" w:rsidRPr="00F0414E" w:rsidTr="0026687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EA3" w:rsidRPr="00F0414E" w:rsidRDefault="00962EA3" w:rsidP="00FC40A4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EA3" w:rsidRPr="00F0414E" w:rsidRDefault="00962EA3" w:rsidP="00FC40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Следить за озеленением кабинета.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EA3" w:rsidRPr="00F0414E" w:rsidRDefault="00962EA3" w:rsidP="00FC40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962EA3" w:rsidRPr="00F0414E" w:rsidTr="0026687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EA3" w:rsidRPr="00F0414E" w:rsidRDefault="00962EA3" w:rsidP="00FC40A4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EA3" w:rsidRPr="00F0414E" w:rsidRDefault="00962EA3" w:rsidP="00FC40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Обеспечить надлежащий уход за имуществом кабинета.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EA3" w:rsidRPr="00F0414E" w:rsidRDefault="00962EA3" w:rsidP="00FC40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962EA3" w:rsidRPr="00F0414E" w:rsidTr="0026687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EA3" w:rsidRPr="00F0414E" w:rsidRDefault="00962EA3" w:rsidP="00FC40A4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EA3" w:rsidRPr="00F0414E" w:rsidRDefault="00962EA3" w:rsidP="00FC40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Обеспечить своевременное списание в установленном порядке пришедшего в негодность оборудования.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EA3" w:rsidRPr="00F0414E" w:rsidRDefault="00962EA3" w:rsidP="00FC40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0414E">
              <w:rPr>
                <w:rFonts w:ascii="Times New Roman" w:hAnsi="Times New Roman"/>
                <w:sz w:val="24"/>
                <w:szCs w:val="24"/>
              </w:rPr>
              <w:t>о плану инвентаризации</w:t>
            </w:r>
          </w:p>
        </w:tc>
      </w:tr>
      <w:tr w:rsidR="00962EA3" w:rsidRPr="00F0414E" w:rsidTr="0026687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EA3" w:rsidRPr="00F0414E" w:rsidRDefault="00962EA3" w:rsidP="00FC40A4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2EA3" w:rsidRPr="00F0414E" w:rsidRDefault="00962EA3" w:rsidP="00FC40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EA3" w:rsidRPr="00F0414E" w:rsidRDefault="00962EA3" w:rsidP="00FC40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Обеспечить соблюдение правил техники безопасности, наличие правил поведения в кабинете.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EA3" w:rsidRPr="00F0414E" w:rsidRDefault="00962EA3" w:rsidP="00FC40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962EA3" w:rsidRPr="00F0414E" w:rsidTr="0026687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EA3" w:rsidRPr="00F0414E" w:rsidRDefault="00962EA3" w:rsidP="00FC40A4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EA3" w:rsidRPr="00F0414E" w:rsidRDefault="00962EA3" w:rsidP="00FC40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Вести целенаправленную работу по выявлению одаренных детей.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EA3" w:rsidRPr="00F0414E" w:rsidRDefault="00962EA3" w:rsidP="00FC40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962EA3" w:rsidRPr="00F0414E" w:rsidTr="0026687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EA3" w:rsidRPr="00F0414E" w:rsidRDefault="00962EA3" w:rsidP="00FC40A4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EA3" w:rsidRPr="00F0414E" w:rsidRDefault="00962EA3" w:rsidP="00FC40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С целью привития интереса к предмету провест</w:t>
            </w:r>
            <w:r>
              <w:rPr>
                <w:rFonts w:ascii="Times New Roman" w:hAnsi="Times New Roman"/>
                <w:sz w:val="24"/>
                <w:szCs w:val="24"/>
              </w:rPr>
              <w:t>и Неделю младшего школьника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EA3" w:rsidRPr="00F0414E" w:rsidRDefault="00962EA3" w:rsidP="00FC40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</w:tc>
      </w:tr>
      <w:tr w:rsidR="00962EA3" w:rsidRPr="00F0414E" w:rsidTr="0026687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EA3" w:rsidRPr="00F0414E" w:rsidRDefault="00962EA3" w:rsidP="00FC40A4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EA3" w:rsidRPr="00F0414E" w:rsidRDefault="00962EA3" w:rsidP="00FC40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одготовить учащихся к предметным</w:t>
            </w:r>
            <w:r w:rsidRPr="00F0414E">
              <w:rPr>
                <w:rFonts w:ascii="Times New Roman" w:hAnsi="Times New Roman"/>
                <w:sz w:val="24"/>
                <w:szCs w:val="24"/>
              </w:rPr>
              <w:t xml:space="preserve"> олимпиад</w:t>
            </w:r>
            <w:r>
              <w:rPr>
                <w:rFonts w:ascii="Times New Roman" w:hAnsi="Times New Roman"/>
                <w:sz w:val="24"/>
                <w:szCs w:val="24"/>
              </w:rPr>
              <w:t>ам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EA3" w:rsidRPr="00F0414E" w:rsidRDefault="00962EA3" w:rsidP="00FC40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</w:tc>
      </w:tr>
      <w:tr w:rsidR="00962EA3" w:rsidRPr="00F0414E" w:rsidTr="0026687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EA3" w:rsidRPr="00F0414E" w:rsidRDefault="00962EA3" w:rsidP="00FC40A4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EA3" w:rsidRPr="00F0414E" w:rsidRDefault="00962EA3" w:rsidP="00FC40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 xml:space="preserve">Подготовить одаренных детей </w:t>
            </w:r>
            <w:r>
              <w:rPr>
                <w:rFonts w:ascii="Times New Roman" w:hAnsi="Times New Roman"/>
                <w:sz w:val="24"/>
                <w:szCs w:val="24"/>
              </w:rPr>
              <w:t>к конкурсам по предметам</w:t>
            </w:r>
            <w:r w:rsidRPr="00F0414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EA3" w:rsidRPr="00F0414E" w:rsidRDefault="00962EA3" w:rsidP="00FC40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 течение года</w:t>
            </w:r>
          </w:p>
        </w:tc>
      </w:tr>
      <w:tr w:rsidR="00962EA3" w:rsidRPr="00F0414E" w:rsidTr="0026687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EA3" w:rsidRPr="00F0414E" w:rsidRDefault="00962EA3" w:rsidP="00FC40A4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EA3" w:rsidRPr="00F0414E" w:rsidRDefault="00962EA3" w:rsidP="00FC40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Пополнение электронной базы данных тематическими, итоговыми разноуровневыми тренировочными и проверочными материалами для организации фронтальной и индивидуальной работы.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EA3" w:rsidRPr="00F0414E" w:rsidRDefault="00962EA3" w:rsidP="00FC40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</w:tbl>
    <w:p w:rsidR="00962EA3" w:rsidRDefault="00962EA3" w:rsidP="00962EA3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962EA3" w:rsidRDefault="00962EA3" w:rsidP="00962EA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62EA3" w:rsidRDefault="00962EA3" w:rsidP="00962EA3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962EA3" w:rsidRDefault="00962EA3" w:rsidP="00962EA3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962EA3" w:rsidRPr="00570F62" w:rsidRDefault="00962EA3" w:rsidP="00962EA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570F62">
        <w:rPr>
          <w:rFonts w:ascii="Times New Roman" w:hAnsi="Times New Roman"/>
          <w:b/>
          <w:color w:val="000000"/>
          <w:sz w:val="28"/>
          <w:szCs w:val="28"/>
        </w:rPr>
        <w:t>Оценка деятельности кабинета</w:t>
      </w:r>
    </w:p>
    <w:p w:rsidR="00962EA3" w:rsidRPr="00570F62" w:rsidRDefault="00962EA3" w:rsidP="00962EA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за  202</w:t>
      </w:r>
      <w:r w:rsidR="00EC71E6">
        <w:rPr>
          <w:rFonts w:ascii="Times New Roman" w:hAnsi="Times New Roman"/>
          <w:b/>
          <w:color w:val="000000"/>
          <w:sz w:val="28"/>
          <w:szCs w:val="28"/>
        </w:rPr>
        <w:t>5</w:t>
      </w:r>
      <w:r>
        <w:rPr>
          <w:rFonts w:ascii="Times New Roman" w:hAnsi="Times New Roman"/>
          <w:b/>
          <w:color w:val="000000"/>
          <w:sz w:val="28"/>
          <w:szCs w:val="28"/>
        </w:rPr>
        <w:t>/202</w:t>
      </w:r>
      <w:r w:rsidR="00EC71E6">
        <w:rPr>
          <w:rFonts w:ascii="Times New Roman" w:hAnsi="Times New Roman"/>
          <w:b/>
          <w:color w:val="000000"/>
          <w:sz w:val="28"/>
          <w:szCs w:val="28"/>
        </w:rPr>
        <w:t>6</w:t>
      </w:r>
      <w:bookmarkStart w:id="0" w:name="_GoBack"/>
      <w:bookmarkEnd w:id="0"/>
      <w:r w:rsidRPr="00570F62">
        <w:rPr>
          <w:rFonts w:ascii="Times New Roman" w:hAnsi="Times New Roman"/>
          <w:b/>
          <w:color w:val="000000"/>
          <w:sz w:val="28"/>
          <w:szCs w:val="28"/>
        </w:rPr>
        <w:t xml:space="preserve"> учебный год</w:t>
      </w:r>
    </w:p>
    <w:p w:rsidR="00962EA3" w:rsidRPr="00AC52A5" w:rsidRDefault="00962EA3" w:rsidP="00962EA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AC52A5">
        <w:rPr>
          <w:rFonts w:ascii="Times New Roman" w:hAnsi="Times New Roman"/>
          <w:color w:val="000000"/>
          <w:sz w:val="24"/>
          <w:szCs w:val="24"/>
        </w:rPr>
        <w:t xml:space="preserve">1. </w:t>
      </w:r>
      <w:r w:rsidRPr="00AC52A5">
        <w:rPr>
          <w:rFonts w:ascii="Times New Roman" w:hAnsi="Times New Roman"/>
          <w:b/>
          <w:color w:val="000000"/>
          <w:sz w:val="24"/>
          <w:szCs w:val="24"/>
        </w:rPr>
        <w:t xml:space="preserve">Самоанализ работы зав. кабинетом, </w:t>
      </w:r>
      <w:proofErr w:type="gramStart"/>
      <w:r w:rsidRPr="00AC52A5">
        <w:rPr>
          <w:rFonts w:ascii="Times New Roman" w:hAnsi="Times New Roman"/>
          <w:b/>
          <w:color w:val="000000"/>
          <w:sz w:val="24"/>
          <w:szCs w:val="24"/>
        </w:rPr>
        <w:t>самооценка</w:t>
      </w:r>
      <w:r w:rsidRPr="00AC52A5">
        <w:rPr>
          <w:rFonts w:ascii="Times New Roman" w:hAnsi="Times New Roman"/>
          <w:color w:val="000000"/>
          <w:sz w:val="24"/>
          <w:szCs w:val="24"/>
        </w:rPr>
        <w:t>:Обучение</w:t>
      </w:r>
      <w:proofErr w:type="gramEnd"/>
      <w:r w:rsidRPr="00AC52A5">
        <w:rPr>
          <w:rFonts w:ascii="Times New Roman" w:hAnsi="Times New Roman"/>
          <w:color w:val="000000"/>
          <w:sz w:val="24"/>
          <w:szCs w:val="24"/>
        </w:rPr>
        <w:t xml:space="preserve">  в начальных классах  является более эффективным, если в учебном воспитательном процессе задействованы не только знания и навыки учащихся, но средства обучения, находящиеся в кабинете  и используемые на уроках. Кабинет является необходимым условием организации современного учебно-воспитательного процесса при обучении . Ведь от правильно оборудованного в значительной степени зависят результаты труда учителя и учащихся.При обустройстве кабинета я руководствовалась:  санитарно-гигиеническими требованиями, требованиями к помещениям кабинета, требованиями к комплекту мебели в учебном кабинете, требованиями к организации рабочих мест учителя и обучающихся, требованиями к оснащению кабинета аппаратурой и приспособлениям, требованиями к оснащению кабинета учебным оборудованием и необходимой документацией, требованиями к размещению и хранению оборудования, требованиями к оформлению интерьера кабинета .</w:t>
      </w:r>
    </w:p>
    <w:p w:rsidR="00962EA3" w:rsidRPr="00AC52A5" w:rsidRDefault="00962EA3" w:rsidP="00962EA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AC52A5">
        <w:rPr>
          <w:rFonts w:ascii="Times New Roman" w:hAnsi="Times New Roman"/>
          <w:color w:val="000000"/>
          <w:sz w:val="24"/>
          <w:szCs w:val="24"/>
        </w:rPr>
        <w:t xml:space="preserve">2. </w:t>
      </w:r>
      <w:r w:rsidRPr="00AC52A5">
        <w:rPr>
          <w:rFonts w:ascii="Times New Roman" w:hAnsi="Times New Roman"/>
          <w:b/>
          <w:color w:val="000000"/>
          <w:sz w:val="24"/>
          <w:szCs w:val="24"/>
        </w:rPr>
        <w:t>Оценка методического объединения учителей</w:t>
      </w:r>
      <w:r w:rsidRPr="00AC52A5">
        <w:rPr>
          <w:rFonts w:ascii="Times New Roman" w:hAnsi="Times New Roman"/>
          <w:color w:val="000000"/>
          <w:sz w:val="24"/>
          <w:szCs w:val="24"/>
        </w:rPr>
        <w:t>: кабинет соответствует всем нормам учебного кабинета.</w:t>
      </w:r>
    </w:p>
    <w:p w:rsidR="00962EA3" w:rsidRPr="00AC52A5" w:rsidRDefault="00962EA3" w:rsidP="00962EA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AC52A5">
        <w:rPr>
          <w:rFonts w:ascii="Times New Roman" w:hAnsi="Times New Roman"/>
          <w:color w:val="000000"/>
          <w:sz w:val="24"/>
          <w:szCs w:val="24"/>
        </w:rPr>
        <w:t xml:space="preserve">3. </w:t>
      </w:r>
      <w:r w:rsidRPr="00AC52A5">
        <w:rPr>
          <w:rFonts w:ascii="Times New Roman" w:hAnsi="Times New Roman"/>
          <w:b/>
          <w:color w:val="000000"/>
          <w:sz w:val="24"/>
          <w:szCs w:val="24"/>
        </w:rPr>
        <w:t xml:space="preserve">Выводы и предложения по дальнейшей работе кабинета: </w:t>
      </w:r>
      <w:r w:rsidRPr="00AC52A5">
        <w:rPr>
          <w:rFonts w:ascii="Times New Roman" w:hAnsi="Times New Roman"/>
          <w:color w:val="000000"/>
          <w:sz w:val="24"/>
          <w:szCs w:val="24"/>
        </w:rPr>
        <w:t>Продолжать работу над пополнением материально-технического оборудования для кабинета и расширять дидактический материал.</w:t>
      </w:r>
    </w:p>
    <w:p w:rsidR="009E5FD7" w:rsidRDefault="00EC71E6"/>
    <w:sectPr w:rsidR="009E5FD7" w:rsidSect="000255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MS Gothic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D1E1AF4"/>
    <w:lvl w:ilvl="0">
      <w:numFmt w:val="decimal"/>
      <w:lvlText w:val="*"/>
      <w:lvlJc w:val="left"/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4" w15:restartNumberingAfterBreak="0">
    <w:nsid w:val="16C367DD"/>
    <w:multiLevelType w:val="hybridMultilevel"/>
    <w:tmpl w:val="CD06F218"/>
    <w:lvl w:ilvl="0" w:tplc="D9427804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5" w15:restartNumberingAfterBreak="0">
    <w:nsid w:val="222649D7"/>
    <w:multiLevelType w:val="hybridMultilevel"/>
    <w:tmpl w:val="BE405406"/>
    <w:lvl w:ilvl="0" w:tplc="72024468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0E1329"/>
    <w:multiLevelType w:val="hybridMultilevel"/>
    <w:tmpl w:val="E06C4054"/>
    <w:lvl w:ilvl="0" w:tplc="28E6511C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2E665296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7" w15:restartNumberingAfterBreak="0">
    <w:nsid w:val="2F9C31F3"/>
    <w:multiLevelType w:val="hybridMultilevel"/>
    <w:tmpl w:val="F6966E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F055C1"/>
    <w:multiLevelType w:val="hybridMultilevel"/>
    <w:tmpl w:val="3486554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AE52D26"/>
    <w:multiLevelType w:val="hybridMultilevel"/>
    <w:tmpl w:val="46664D50"/>
    <w:lvl w:ilvl="0" w:tplc="E80CD8F8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D593DD4"/>
    <w:multiLevelType w:val="hybridMultilevel"/>
    <w:tmpl w:val="5ABC3E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525067"/>
    <w:multiLevelType w:val="hybridMultilevel"/>
    <w:tmpl w:val="2C842D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DC5586"/>
    <w:multiLevelType w:val="hybridMultilevel"/>
    <w:tmpl w:val="C4DA9012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D390C5F"/>
    <w:multiLevelType w:val="hybridMultilevel"/>
    <w:tmpl w:val="E446E0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1728DE"/>
    <w:multiLevelType w:val="hybridMultilevel"/>
    <w:tmpl w:val="3F1ED80C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6F7B0F0A"/>
    <w:multiLevelType w:val="hybridMultilevel"/>
    <w:tmpl w:val="B9684E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67647B"/>
    <w:multiLevelType w:val="hybridMultilevel"/>
    <w:tmpl w:val="F306F59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A891EB0"/>
    <w:multiLevelType w:val="hybridMultilevel"/>
    <w:tmpl w:val="EFC625D8"/>
    <w:lvl w:ilvl="0" w:tplc="5FF6D8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06"/>
        <w:lvlJc w:val="left"/>
        <w:rPr>
          <w:rFonts w:ascii="Times New Roman" w:hAnsi="Times New Roman" w:hint="default"/>
        </w:rPr>
      </w:lvl>
    </w:lvlOverride>
  </w:num>
  <w:num w:numId="5">
    <w:abstractNumId w:val="3"/>
  </w:num>
  <w:num w:numId="6">
    <w:abstractNumId w:val="16"/>
  </w:num>
  <w:num w:numId="7">
    <w:abstractNumId w:val="5"/>
  </w:num>
  <w:num w:numId="8">
    <w:abstractNumId w:val="6"/>
  </w:num>
  <w:num w:numId="9">
    <w:abstractNumId w:val="4"/>
  </w:num>
  <w:num w:numId="10">
    <w:abstractNumId w:val="11"/>
  </w:num>
  <w:num w:numId="11">
    <w:abstractNumId w:val="14"/>
  </w:num>
  <w:num w:numId="12">
    <w:abstractNumId w:val="13"/>
  </w:num>
  <w:num w:numId="13">
    <w:abstractNumId w:val="15"/>
  </w:num>
  <w:num w:numId="14">
    <w:abstractNumId w:val="12"/>
  </w:num>
  <w:num w:numId="15">
    <w:abstractNumId w:val="17"/>
  </w:num>
  <w:num w:numId="16">
    <w:abstractNumId w:val="9"/>
  </w:num>
  <w:num w:numId="17">
    <w:abstractNumId w:val="7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962EA3"/>
    <w:rsid w:val="00025529"/>
    <w:rsid w:val="00116CD1"/>
    <w:rsid w:val="0026687C"/>
    <w:rsid w:val="002A1C14"/>
    <w:rsid w:val="005836A1"/>
    <w:rsid w:val="005C3EC2"/>
    <w:rsid w:val="00614F23"/>
    <w:rsid w:val="00962EA3"/>
    <w:rsid w:val="00B27883"/>
    <w:rsid w:val="00BB0F7E"/>
    <w:rsid w:val="00CD3A30"/>
    <w:rsid w:val="00E64CA9"/>
    <w:rsid w:val="00E817B9"/>
    <w:rsid w:val="00EC7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4A1A689"/>
  <w15:docId w15:val="{2270C5D8-2604-4B67-8B43-A72F8BAAA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EA3"/>
    <w:pPr>
      <w:spacing w:after="200" w:line="276" w:lineRule="auto"/>
    </w:pPr>
    <w:rPr>
      <w:rFonts w:ascii="Calibri" w:eastAsia="Times New Roman" w:hAnsi="Calibri" w:cs="Times New Roman"/>
    </w:rPr>
  </w:style>
  <w:style w:type="paragraph" w:styleId="3">
    <w:name w:val="heading 3"/>
    <w:basedOn w:val="a"/>
    <w:next w:val="a"/>
    <w:link w:val="30"/>
    <w:qFormat/>
    <w:rsid w:val="00962EA3"/>
    <w:pPr>
      <w:keepNext/>
      <w:shd w:val="clear" w:color="auto" w:fill="FFFFFF"/>
      <w:spacing w:before="422" w:after="0" w:line="240" w:lineRule="auto"/>
      <w:ind w:left="653"/>
      <w:jc w:val="center"/>
      <w:outlineLvl w:val="2"/>
    </w:pPr>
    <w:rPr>
      <w:rFonts w:ascii="Times New Roman" w:hAnsi="Times New Roman"/>
      <w:b/>
      <w:bCs/>
      <w:color w:val="000000"/>
      <w:sz w:val="26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62EA3"/>
    <w:rPr>
      <w:rFonts w:ascii="Times New Roman" w:eastAsia="Times New Roman" w:hAnsi="Times New Roman" w:cs="Times New Roman"/>
      <w:b/>
      <w:bCs/>
      <w:color w:val="000000"/>
      <w:sz w:val="26"/>
      <w:szCs w:val="18"/>
      <w:shd w:val="clear" w:color="auto" w:fill="FFFFFF"/>
      <w:lang w:eastAsia="ru-RU"/>
    </w:rPr>
  </w:style>
  <w:style w:type="paragraph" w:customStyle="1" w:styleId="a3">
    <w:name w:val="Содержимое таблицы"/>
    <w:basedOn w:val="a"/>
    <w:rsid w:val="00962EA3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a4">
    <w:name w:val="No Spacing"/>
    <w:qFormat/>
    <w:rsid w:val="00962EA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Strong"/>
    <w:qFormat/>
    <w:rsid w:val="00962EA3"/>
    <w:rPr>
      <w:b/>
      <w:bCs/>
    </w:rPr>
  </w:style>
  <w:style w:type="character" w:styleId="a6">
    <w:name w:val="Hyperlink"/>
    <w:basedOn w:val="a0"/>
    <w:rsid w:val="00962EA3"/>
    <w:rPr>
      <w:color w:val="0000FF"/>
      <w:u w:val="single"/>
    </w:rPr>
  </w:style>
  <w:style w:type="table" w:styleId="a7">
    <w:name w:val="Table Grid"/>
    <w:basedOn w:val="a1"/>
    <w:uiPriority w:val="39"/>
    <w:rsid w:val="00266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65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10</Pages>
  <Words>2169</Words>
  <Characters>12369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10</cp:revision>
  <dcterms:created xsi:type="dcterms:W3CDTF">2020-12-08T10:51:00Z</dcterms:created>
  <dcterms:modified xsi:type="dcterms:W3CDTF">2025-10-06T09:53:00Z</dcterms:modified>
</cp:coreProperties>
</file>